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6" w:rsidRPr="00EF3EB6" w:rsidRDefault="00EF3EB6" w:rsidP="00EF3EB6">
      <w:pPr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EF3EB6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F3EB6" w:rsidRPr="00EF3EB6" w:rsidRDefault="00EF3EB6" w:rsidP="00EF3EB6">
      <w:pPr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F3EB6">
        <w:rPr>
          <w:rFonts w:ascii="方正小标宋简体" w:eastAsia="方正小标宋简体" w:hint="eastAsia"/>
          <w:sz w:val="44"/>
          <w:szCs w:val="44"/>
        </w:rPr>
        <w:t>佛山市职业病防治所</w:t>
      </w:r>
      <w:r w:rsidRPr="00EF3EB6">
        <w:rPr>
          <w:rFonts w:ascii="方正小标宋简体" w:eastAsia="方正小标宋简体" w:hAnsi="Times New Roman" w:hint="eastAsia"/>
          <w:sz w:val="44"/>
          <w:szCs w:val="44"/>
        </w:rPr>
        <w:t>专职技术人员名单</w:t>
      </w:r>
    </w:p>
    <w:p w:rsidR="00EF3EB6" w:rsidRDefault="00EF3EB6" w:rsidP="00EF3EB6">
      <w:pPr>
        <w:jc w:val="center"/>
        <w:rPr>
          <w:sz w:val="24"/>
          <w:szCs w:val="24"/>
        </w:rPr>
      </w:pPr>
      <w:r>
        <w:rPr>
          <w:szCs w:val="21"/>
        </w:rPr>
        <w:t xml:space="preserve">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4"/>
        <w:gridCol w:w="987"/>
        <w:gridCol w:w="900"/>
        <w:gridCol w:w="1353"/>
        <w:gridCol w:w="950"/>
        <w:gridCol w:w="1837"/>
        <w:gridCol w:w="1440"/>
        <w:gridCol w:w="1800"/>
        <w:gridCol w:w="1353"/>
        <w:gridCol w:w="2172"/>
      </w:tblGrid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tblHeader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号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岗位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工作年限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培训合格证书编号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陈松根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1965.10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评价技术负责人、评价、卫生工程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14100517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谢迎庆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1966.9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质量控制负责人、评价、卫生工程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14100518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馥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1969.5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临床医学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14100519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谭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强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1982.9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劳动卫生与环境卫生学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14100520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黄燕玲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1965.7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大专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质量控制、评价、卫生工程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14100526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陈婉霞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1985.10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质量控制、评价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14100527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董雪梅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1969.1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14100521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彭冬冬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1982.12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劳动卫生与环境卫生学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评价、检测、卫生工程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14100523</w:t>
            </w:r>
          </w:p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14200368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郭垚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1986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劳动卫生与环境卫生学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评价、检测、卫生工程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14100522</w:t>
            </w:r>
          </w:p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14200366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石瑞芬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1983.6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14100524</w:t>
            </w:r>
          </w:p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14200369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韩门娣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1982.8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大专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14100525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梁俭仪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1988.5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环境工程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助工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评价、卫生工程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14100530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罗玉明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1973.3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影像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14100528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霍少雪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1985.11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预防医学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粤职评</w:t>
            </w:r>
            <w:r>
              <w:rPr>
                <w:rFonts w:ascii="Times New Roman" w:hAnsi="Times New Roman" w:cs="Times New Roman"/>
                <w:sz w:val="24"/>
              </w:rPr>
              <w:t>14100529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赵颖莹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1971.12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卫生检验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副主任技师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检测技术负责人、检测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14100318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梅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1962.12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化学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主任技师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14100319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龙登燕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1969.1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大专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化学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14100320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娟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  <w:r>
              <w:rPr>
                <w:rFonts w:ascii="Times New Roman" w:hAnsi="Times New Roman" w:cs="Times New Roman" w:hint="eastAsia"/>
                <w:sz w:val="24"/>
              </w:rPr>
              <w:t>.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卫生检验与</w:t>
            </w:r>
          </w:p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检疫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14100321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骆春霞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1985.3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卫生检验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14200367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陈冠林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1984.7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本科（卫生检验）硕士（流行病与卫生统计学）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14100322</w:t>
            </w:r>
          </w:p>
        </w:tc>
      </w:tr>
      <w:tr w:rsidR="00EF3EB6" w:rsidTr="00981C6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94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8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赖永强</w:t>
            </w:r>
          </w:p>
        </w:tc>
        <w:tc>
          <w:tcPr>
            <w:tcW w:w="9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1993.11</w:t>
            </w:r>
          </w:p>
        </w:tc>
        <w:tc>
          <w:tcPr>
            <w:tcW w:w="95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</w:t>
            </w:r>
          </w:p>
        </w:tc>
        <w:tc>
          <w:tcPr>
            <w:tcW w:w="1837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卫生检验</w:t>
            </w:r>
          </w:p>
        </w:tc>
        <w:tc>
          <w:tcPr>
            <w:tcW w:w="144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技师</w:t>
            </w:r>
          </w:p>
        </w:tc>
        <w:tc>
          <w:tcPr>
            <w:tcW w:w="1800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检测</w:t>
            </w:r>
          </w:p>
        </w:tc>
        <w:tc>
          <w:tcPr>
            <w:tcW w:w="1353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2" w:type="dxa"/>
            <w:vAlign w:val="center"/>
          </w:tcPr>
          <w:p w:rsidR="00EF3EB6" w:rsidRDefault="00EF3EB6" w:rsidP="00981C6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粤职检</w:t>
            </w:r>
            <w:r>
              <w:rPr>
                <w:rFonts w:ascii="Times New Roman" w:hAnsi="Times New Roman" w:cs="Times New Roman"/>
                <w:sz w:val="24"/>
              </w:rPr>
              <w:t>14100323</w:t>
            </w:r>
          </w:p>
        </w:tc>
      </w:tr>
    </w:tbl>
    <w:p w:rsidR="00E04DFD" w:rsidRPr="00EF3EB6" w:rsidRDefault="00E04DFD"/>
    <w:sectPr w:rsidR="00E04DFD" w:rsidRPr="00EF3EB6" w:rsidSect="00EF3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FD" w:rsidRDefault="00E04DFD" w:rsidP="00EF3EB6">
      <w:r>
        <w:separator/>
      </w:r>
    </w:p>
  </w:endnote>
  <w:endnote w:type="continuationSeparator" w:id="1">
    <w:p w:rsidR="00E04DFD" w:rsidRDefault="00E04DFD" w:rsidP="00EF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FD" w:rsidRDefault="00E04DFD" w:rsidP="00EF3EB6">
      <w:r>
        <w:separator/>
      </w:r>
    </w:p>
  </w:footnote>
  <w:footnote w:type="continuationSeparator" w:id="1">
    <w:p w:rsidR="00E04DFD" w:rsidRDefault="00E04DFD" w:rsidP="00EF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EB6"/>
    <w:rsid w:val="00E04DFD"/>
    <w:rsid w:val="00E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</cp:revision>
  <dcterms:created xsi:type="dcterms:W3CDTF">2014-12-05T01:03:00Z</dcterms:created>
  <dcterms:modified xsi:type="dcterms:W3CDTF">2014-12-05T01:04:00Z</dcterms:modified>
</cp:coreProperties>
</file>