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广东顺德安评技术咨询有限公司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W w:w="137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82"/>
        <w:gridCol w:w="2079"/>
        <w:gridCol w:w="1201"/>
        <w:gridCol w:w="1952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广东顺德安评技术咨询有限公司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吴志藩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401.6万元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佛山市顺德区大良新滘石湖路8号4层之401/417/418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228.6平方米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35项，物理因素重点检测项目8项。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1.冶金、建材；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化工、石化及医药；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3.轻工、纺织、烟草加工制造业；4.机械、设备、电器制造业。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E101E"/>
    <w:rsid w:val="00FF4D40"/>
    <w:rsid w:val="02E02F33"/>
    <w:rsid w:val="0BCE3FEB"/>
    <w:rsid w:val="0CCA7467"/>
    <w:rsid w:val="10B14AEE"/>
    <w:rsid w:val="11550E7F"/>
    <w:rsid w:val="1AFF10DF"/>
    <w:rsid w:val="227A4620"/>
    <w:rsid w:val="29DC643B"/>
    <w:rsid w:val="300201BE"/>
    <w:rsid w:val="36927D93"/>
    <w:rsid w:val="44BF1BD3"/>
    <w:rsid w:val="45441531"/>
    <w:rsid w:val="481D675B"/>
    <w:rsid w:val="51237D2E"/>
    <w:rsid w:val="59727463"/>
    <w:rsid w:val="59B05DB3"/>
    <w:rsid w:val="5F0F03E2"/>
    <w:rsid w:val="616E5D6A"/>
    <w:rsid w:val="6CA17546"/>
    <w:rsid w:val="6D73789E"/>
    <w:rsid w:val="7725570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dcterms:modified xsi:type="dcterms:W3CDTF">2015-12-14T01:20:31Z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