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01" w:rsidRPr="00D95C48" w:rsidRDefault="00D95C48" w:rsidP="00D95C48">
      <w:pPr>
        <w:jc w:val="center"/>
        <w:rPr>
          <w:b/>
          <w:sz w:val="52"/>
        </w:rPr>
      </w:pPr>
      <w:r w:rsidRPr="00D95C48">
        <w:rPr>
          <w:rFonts w:hint="eastAsia"/>
          <w:b/>
          <w:sz w:val="52"/>
        </w:rPr>
        <w:t>机构信息汇总表</w:t>
      </w:r>
    </w:p>
    <w:tbl>
      <w:tblPr>
        <w:tblW w:w="14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3"/>
        <w:gridCol w:w="1089"/>
        <w:gridCol w:w="2373"/>
        <w:gridCol w:w="1134"/>
        <w:gridCol w:w="1061"/>
        <w:gridCol w:w="923"/>
        <w:gridCol w:w="1701"/>
        <w:gridCol w:w="1924"/>
        <w:gridCol w:w="740"/>
        <w:gridCol w:w="1763"/>
      </w:tblGrid>
      <w:tr w:rsidR="00D95C48" w:rsidRPr="006607E2" w:rsidTr="00D95C48">
        <w:trPr>
          <w:trHeight w:val="601"/>
        </w:trPr>
        <w:tc>
          <w:tcPr>
            <w:tcW w:w="1373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089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373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134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办公面积</w:t>
            </w:r>
          </w:p>
        </w:tc>
        <w:tc>
          <w:tcPr>
            <w:tcW w:w="1061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档案室面积</w:t>
            </w:r>
          </w:p>
        </w:tc>
        <w:tc>
          <w:tcPr>
            <w:tcW w:w="923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固定资产</w:t>
            </w:r>
          </w:p>
        </w:tc>
        <w:tc>
          <w:tcPr>
            <w:tcW w:w="1701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1924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740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1763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D95C48" w:rsidRPr="006607E2" w:rsidTr="00D95C48">
        <w:trPr>
          <w:trHeight w:val="1620"/>
        </w:trPr>
        <w:tc>
          <w:tcPr>
            <w:tcW w:w="1373" w:type="dxa"/>
            <w:vAlign w:val="center"/>
          </w:tcPr>
          <w:p w:rsidR="00BF5802" w:rsidRPr="00BF5802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F5802">
              <w:rPr>
                <w:rFonts w:ascii="宋体" w:hAnsi="宋体" w:hint="eastAsia"/>
                <w:sz w:val="22"/>
              </w:rPr>
              <w:t>韶关市祥安化建职业安全事务有限公司</w:t>
            </w:r>
          </w:p>
        </w:tc>
        <w:tc>
          <w:tcPr>
            <w:tcW w:w="1089" w:type="dxa"/>
            <w:vAlign w:val="center"/>
          </w:tcPr>
          <w:p w:rsidR="00BF5802" w:rsidRPr="00BF5802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F5802">
              <w:rPr>
                <w:rFonts w:ascii="宋体" w:hAnsi="宋体" w:hint="eastAsia"/>
                <w:sz w:val="22"/>
              </w:rPr>
              <w:t>黄丽霞</w:t>
            </w:r>
          </w:p>
        </w:tc>
        <w:tc>
          <w:tcPr>
            <w:tcW w:w="2373" w:type="dxa"/>
            <w:vAlign w:val="center"/>
          </w:tcPr>
          <w:p w:rsidR="00BF5802" w:rsidRPr="00BF5802" w:rsidRDefault="00BF5802" w:rsidP="00B66C0E">
            <w:pPr>
              <w:widowControl/>
              <w:rPr>
                <w:rFonts w:ascii="宋体" w:hAnsi="宋体"/>
                <w:sz w:val="22"/>
              </w:rPr>
            </w:pPr>
            <w:r w:rsidRPr="00BF5802">
              <w:rPr>
                <w:rFonts w:ascii="宋体" w:hAnsi="宋体" w:hint="eastAsia"/>
                <w:sz w:val="22"/>
              </w:rPr>
              <w:t>韶关市武江区新华北路80号轻工大厦4栋917-920</w:t>
            </w:r>
          </w:p>
        </w:tc>
        <w:tc>
          <w:tcPr>
            <w:tcW w:w="1134" w:type="dxa"/>
            <w:vAlign w:val="center"/>
          </w:tcPr>
          <w:p w:rsidR="00BF5802" w:rsidRPr="00D95C48" w:rsidRDefault="00D95C48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268.4m</w:t>
            </w:r>
            <w:r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:rsidR="00BF5802" w:rsidRPr="00D95C48" w:rsidRDefault="00D95C48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31.57m</w:t>
            </w:r>
            <w:r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23" w:type="dxa"/>
            <w:vAlign w:val="center"/>
          </w:tcPr>
          <w:p w:rsidR="00BF5802" w:rsidRDefault="00D95C48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205.27万元</w:t>
            </w:r>
          </w:p>
        </w:tc>
        <w:tc>
          <w:tcPr>
            <w:tcW w:w="1701" w:type="dxa"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APJ-(粤)-318</w:t>
            </w:r>
          </w:p>
        </w:tc>
        <w:tc>
          <w:tcPr>
            <w:tcW w:w="1924" w:type="dxa"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2007年3月8日</w:t>
            </w:r>
          </w:p>
        </w:tc>
        <w:tc>
          <w:tcPr>
            <w:tcW w:w="740" w:type="dxa"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1763" w:type="dxa"/>
            <w:vAlign w:val="center"/>
          </w:tcPr>
          <w:p w:rsidR="00BF5802" w:rsidRPr="00BF5802" w:rsidRDefault="00BF5802" w:rsidP="00B66C0E">
            <w:pPr>
              <w:rPr>
                <w:rFonts w:ascii="宋体" w:hAnsi="宋体"/>
                <w:sz w:val="22"/>
              </w:rPr>
            </w:pPr>
            <w:r w:rsidRPr="00BF5802">
              <w:rPr>
                <w:rFonts w:ascii="宋体" w:hAnsi="宋体" w:hint="eastAsia"/>
                <w:sz w:val="22"/>
              </w:rPr>
              <w:t>第一类</w:t>
            </w:r>
            <w:r w:rsidR="007A653F">
              <w:rPr>
                <w:rFonts w:ascii="宋体" w:hAnsi="宋体" w:hint="eastAsia"/>
                <w:sz w:val="22"/>
              </w:rPr>
              <w:t>:</w:t>
            </w:r>
            <w:r w:rsidRPr="00BF5802">
              <w:rPr>
                <w:rFonts w:ascii="宋体" w:hAnsi="宋体" w:hint="eastAsia"/>
                <w:sz w:val="22"/>
              </w:rPr>
              <w:t>2a、b</w:t>
            </w:r>
            <w:r w:rsidR="007A653F">
              <w:rPr>
                <w:rFonts w:ascii="宋体" w:hAnsi="宋体" w:hint="eastAsia"/>
                <w:sz w:val="22"/>
              </w:rPr>
              <w:t>、c</w:t>
            </w:r>
            <w:r w:rsidRPr="00BF5802">
              <w:rPr>
                <w:rFonts w:ascii="宋体" w:hAnsi="宋体" w:hint="eastAsia"/>
                <w:sz w:val="22"/>
              </w:rPr>
              <w:t>；</w:t>
            </w:r>
          </w:p>
          <w:p w:rsidR="00BF5802" w:rsidRPr="00BF5802" w:rsidRDefault="00BF5802" w:rsidP="00BF5802">
            <w:pPr>
              <w:rPr>
                <w:rFonts w:ascii="宋体" w:hAnsi="宋体"/>
                <w:sz w:val="22"/>
              </w:rPr>
            </w:pPr>
            <w:r w:rsidRPr="00BF5802">
              <w:rPr>
                <w:rFonts w:ascii="宋体" w:hAnsi="宋体" w:hint="eastAsia"/>
                <w:sz w:val="22"/>
              </w:rPr>
              <w:t>4a、b</w:t>
            </w:r>
            <w:r w:rsidRPr="00BF5802">
              <w:rPr>
                <w:rFonts w:ascii="宋体" w:hAnsi="宋体"/>
                <w:sz w:val="22"/>
              </w:rPr>
              <w:t xml:space="preserve"> </w:t>
            </w:r>
          </w:p>
        </w:tc>
      </w:tr>
      <w:tr w:rsidR="00D95C48" w:rsidRPr="00FA4E93" w:rsidTr="00F00471">
        <w:trPr>
          <w:trHeight w:val="1522"/>
        </w:trPr>
        <w:tc>
          <w:tcPr>
            <w:tcW w:w="1373" w:type="dxa"/>
            <w:vAlign w:val="center"/>
          </w:tcPr>
          <w:p w:rsidR="00BF5802" w:rsidRDefault="00BF5802" w:rsidP="00B66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广东劳安职业安全事务有限公司</w:t>
            </w:r>
          </w:p>
        </w:tc>
        <w:tc>
          <w:tcPr>
            <w:tcW w:w="1089" w:type="dxa"/>
            <w:vAlign w:val="center"/>
          </w:tcPr>
          <w:p w:rsidR="00BF5802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尹荣华</w:t>
            </w:r>
          </w:p>
        </w:tc>
        <w:tc>
          <w:tcPr>
            <w:tcW w:w="2373" w:type="dxa"/>
            <w:vAlign w:val="center"/>
          </w:tcPr>
          <w:p w:rsidR="00BF5802" w:rsidRPr="00DF66CE" w:rsidRDefault="00BF5802" w:rsidP="00B66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广州市越秀区东风中路300号之一18楼C2</w:t>
            </w:r>
          </w:p>
        </w:tc>
        <w:tc>
          <w:tcPr>
            <w:tcW w:w="1134" w:type="dxa"/>
            <w:vAlign w:val="center"/>
          </w:tcPr>
          <w:p w:rsidR="00BF5802" w:rsidRDefault="00D95C48" w:rsidP="00D95C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367.7</w:t>
            </w:r>
            <w:r w:rsidR="002C2628">
              <w:rPr>
                <w:rFonts w:ascii="宋体" w:cs="宋体" w:hint="eastAsia"/>
                <w:color w:val="000000"/>
                <w:kern w:val="0"/>
                <w:sz w:val="22"/>
              </w:rPr>
              <w:t xml:space="preserve"> m</w:t>
            </w:r>
            <w:r w:rsidR="002C2628"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:rsidR="00BF5802" w:rsidRDefault="00D95C48" w:rsidP="00D95C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23" w:type="dxa"/>
            <w:vAlign w:val="center"/>
          </w:tcPr>
          <w:p w:rsidR="00BF5802" w:rsidRDefault="00D95C48" w:rsidP="00D95C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315.77万元</w:t>
            </w:r>
          </w:p>
        </w:tc>
        <w:tc>
          <w:tcPr>
            <w:tcW w:w="1701" w:type="dxa"/>
            <w:vAlign w:val="center"/>
          </w:tcPr>
          <w:p w:rsidR="00BF5802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APJ-（粤）-303</w:t>
            </w:r>
          </w:p>
        </w:tc>
        <w:tc>
          <w:tcPr>
            <w:tcW w:w="1924" w:type="dxa"/>
            <w:vAlign w:val="center"/>
          </w:tcPr>
          <w:p w:rsidR="00BF5802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3"/>
                <w:attr w:name="Year" w:val="2005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2005年3月28日</w:t>
              </w:r>
            </w:smartTag>
          </w:p>
        </w:tc>
        <w:tc>
          <w:tcPr>
            <w:tcW w:w="740" w:type="dxa"/>
            <w:vAlign w:val="center"/>
          </w:tcPr>
          <w:p w:rsidR="00BF5802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1763" w:type="dxa"/>
            <w:vAlign w:val="center"/>
          </w:tcPr>
          <w:p w:rsidR="00BF5802" w:rsidRPr="00BF5802" w:rsidRDefault="00BF5802" w:rsidP="00B66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5802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第一类:2a、b、c；</w:t>
            </w:r>
          </w:p>
          <w:p w:rsidR="00BF5802" w:rsidRPr="00BF5802" w:rsidRDefault="00BF5802" w:rsidP="00B66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5802">
              <w:rPr>
                <w:rFonts w:ascii="宋体" w:hAnsi="宋体" w:cs="宋体" w:hint="eastAsia"/>
                <w:color w:val="000000"/>
                <w:kern w:val="0"/>
                <w:sz w:val="22"/>
              </w:rPr>
              <w:t>4a、b</w:t>
            </w:r>
          </w:p>
          <w:p w:rsidR="00BF5802" w:rsidRPr="00BF5802" w:rsidRDefault="00BF5802" w:rsidP="00B66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5802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第二类:14a</w:t>
            </w:r>
          </w:p>
        </w:tc>
      </w:tr>
      <w:tr w:rsidR="00D95C48" w:rsidTr="00F00471">
        <w:tblPrEx>
          <w:tblLook w:val="0000"/>
        </w:tblPrEx>
        <w:trPr>
          <w:trHeight w:val="1588"/>
        </w:trPr>
        <w:tc>
          <w:tcPr>
            <w:tcW w:w="1373" w:type="dxa"/>
            <w:vAlign w:val="center"/>
          </w:tcPr>
          <w:p w:rsidR="00D95C48" w:rsidRPr="00C417D4" w:rsidRDefault="00D95C48" w:rsidP="00A130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深圳市世和安全技术咨询有限公司</w:t>
            </w:r>
          </w:p>
        </w:tc>
        <w:tc>
          <w:tcPr>
            <w:tcW w:w="1089" w:type="dxa"/>
            <w:vAlign w:val="center"/>
          </w:tcPr>
          <w:p w:rsidR="00D95C48" w:rsidRPr="00AB16CC" w:rsidRDefault="00D95C48" w:rsidP="00A130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吕中平</w:t>
            </w:r>
          </w:p>
        </w:tc>
        <w:tc>
          <w:tcPr>
            <w:tcW w:w="2373" w:type="dxa"/>
            <w:vAlign w:val="center"/>
          </w:tcPr>
          <w:p w:rsidR="00D95C48" w:rsidRPr="00C417D4" w:rsidRDefault="00D95C48" w:rsidP="00A130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深圳市龙岗区布吉街道甘李工业园甘李六路12号中海信创新产业城14A栋1802、1803</w:t>
            </w:r>
          </w:p>
        </w:tc>
        <w:tc>
          <w:tcPr>
            <w:tcW w:w="1134" w:type="dxa"/>
            <w:vAlign w:val="center"/>
          </w:tcPr>
          <w:p w:rsidR="00D95C48" w:rsidRDefault="00D95C48" w:rsidP="00D95C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694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m</w:t>
            </w:r>
            <w:r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:rsidR="00D95C48" w:rsidRDefault="00D95C48" w:rsidP="00D95C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m</w:t>
            </w:r>
            <w:r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23" w:type="dxa"/>
            <w:vAlign w:val="center"/>
          </w:tcPr>
          <w:p w:rsidR="00D95C48" w:rsidRDefault="00D95C48" w:rsidP="00D95C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374.57万元</w:t>
            </w:r>
          </w:p>
        </w:tc>
        <w:tc>
          <w:tcPr>
            <w:tcW w:w="1701" w:type="dxa"/>
            <w:vAlign w:val="center"/>
          </w:tcPr>
          <w:p w:rsidR="00D95C48" w:rsidRPr="00AB16CC" w:rsidRDefault="00D95C48" w:rsidP="00A130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APJ-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（粤）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-312</w:t>
            </w:r>
          </w:p>
        </w:tc>
        <w:tc>
          <w:tcPr>
            <w:tcW w:w="1924" w:type="dxa"/>
            <w:vAlign w:val="center"/>
          </w:tcPr>
          <w:p w:rsidR="00D95C48" w:rsidRPr="00C417D4" w:rsidRDefault="00D95C48" w:rsidP="00A130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2005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28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40" w:type="dxa"/>
            <w:vAlign w:val="center"/>
          </w:tcPr>
          <w:p w:rsidR="00D95C48" w:rsidRPr="00C417D4" w:rsidRDefault="00D95C48" w:rsidP="00A130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1763" w:type="dxa"/>
            <w:vAlign w:val="center"/>
          </w:tcPr>
          <w:p w:rsidR="00D95C48" w:rsidRPr="00BF5802" w:rsidRDefault="00D95C48" w:rsidP="00A130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5802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第一类</w:t>
            </w:r>
            <w:r w:rsidRPr="00BF5802">
              <w:rPr>
                <w:rFonts w:ascii="宋体" w:hAnsi="宋体" w:cs="宋体"/>
                <w:color w:val="000000"/>
                <w:kern w:val="0"/>
                <w:sz w:val="22"/>
              </w:rPr>
              <w:t>: 4a</w:t>
            </w:r>
            <w:r w:rsidRPr="00BF5802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BF5802">
              <w:rPr>
                <w:rFonts w:ascii="宋体" w:hAnsi="宋体" w:cs="宋体"/>
                <w:color w:val="000000"/>
                <w:kern w:val="0"/>
                <w:sz w:val="22"/>
              </w:rPr>
              <w:t>b</w:t>
            </w:r>
            <w:r w:rsidRPr="00BF5802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D95C48" w:rsidRPr="00BF5802" w:rsidRDefault="00D95C48" w:rsidP="00A130A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F5802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第二类</w:t>
            </w:r>
            <w:r w:rsidRPr="00BF5802"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  <w:r w:rsidRPr="00BF5802">
              <w:rPr>
                <w:rFonts w:ascii="宋体" w:hAnsi="宋体" w:cs="宋体" w:hint="eastAsia"/>
                <w:color w:val="000000"/>
                <w:kern w:val="0"/>
                <w:sz w:val="22"/>
              </w:rPr>
              <w:t>14a</w:t>
            </w:r>
          </w:p>
        </w:tc>
      </w:tr>
    </w:tbl>
    <w:p w:rsidR="00BF5802" w:rsidRPr="00560001" w:rsidRDefault="00BF5802" w:rsidP="00F00471"/>
    <w:sectPr w:rsidR="00BF5802" w:rsidRPr="00560001" w:rsidSect="00560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73" w:rsidRDefault="00A21573" w:rsidP="00560001">
      <w:r>
        <w:separator/>
      </w:r>
    </w:p>
  </w:endnote>
  <w:endnote w:type="continuationSeparator" w:id="1">
    <w:p w:rsidR="00A21573" w:rsidRDefault="00A21573" w:rsidP="0056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73" w:rsidRDefault="00A21573" w:rsidP="00560001">
      <w:r>
        <w:separator/>
      </w:r>
    </w:p>
  </w:footnote>
  <w:footnote w:type="continuationSeparator" w:id="1">
    <w:p w:rsidR="00A21573" w:rsidRDefault="00A21573" w:rsidP="00560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001"/>
    <w:rsid w:val="002C2628"/>
    <w:rsid w:val="005503AC"/>
    <w:rsid w:val="00560001"/>
    <w:rsid w:val="007A653F"/>
    <w:rsid w:val="00841D84"/>
    <w:rsid w:val="008D1F60"/>
    <w:rsid w:val="00A21573"/>
    <w:rsid w:val="00B6641E"/>
    <w:rsid w:val="00BF5802"/>
    <w:rsid w:val="00D95C48"/>
    <w:rsid w:val="00DB102C"/>
    <w:rsid w:val="00E63611"/>
    <w:rsid w:val="00E772BA"/>
    <w:rsid w:val="00EA3D47"/>
    <w:rsid w:val="00F00471"/>
    <w:rsid w:val="00FB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8</cp:revision>
  <dcterms:created xsi:type="dcterms:W3CDTF">2017-02-08T08:54:00Z</dcterms:created>
  <dcterms:modified xsi:type="dcterms:W3CDTF">2017-02-13T03:00:00Z</dcterms:modified>
</cp:coreProperties>
</file>