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3C7A" w:rsidRPr="00ED3C7A" w:rsidRDefault="00ED3C7A" w:rsidP="00ED3C7A">
      <w:pPr>
        <w:jc w:val="left"/>
        <w:rPr>
          <w:rFonts w:ascii="Arial" w:hAnsi="Arial" w:cs="Arial"/>
          <w:sz w:val="28"/>
          <w:szCs w:val="28"/>
        </w:rPr>
      </w:pPr>
      <w:r>
        <w:rPr>
          <w:rFonts w:ascii="Arial" w:hAnsi="Arial" w:cs="Arial" w:hint="eastAsia"/>
          <w:sz w:val="28"/>
          <w:szCs w:val="28"/>
        </w:rPr>
        <w:t>附件一：</w:t>
      </w:r>
    </w:p>
    <w:p w:rsidR="003E0ADD" w:rsidRDefault="009B6801" w:rsidP="009B6801">
      <w:pPr>
        <w:jc w:val="center"/>
        <w:rPr>
          <w:rFonts w:ascii="Arial" w:hAnsi="Arial" w:cs="Arial"/>
          <w:sz w:val="52"/>
          <w:szCs w:val="52"/>
        </w:rPr>
      </w:pPr>
      <w:r w:rsidRPr="009B6801">
        <w:rPr>
          <w:rFonts w:ascii="Arial" w:hAnsi="Arial" w:cs="Arial" w:hint="eastAsia"/>
          <w:sz w:val="52"/>
          <w:szCs w:val="52"/>
        </w:rPr>
        <w:t>批准</w:t>
      </w:r>
      <w:r w:rsidRPr="009B6801">
        <w:rPr>
          <w:rFonts w:ascii="Arial" w:hAnsi="Arial" w:cs="Arial"/>
          <w:sz w:val="52"/>
          <w:szCs w:val="52"/>
        </w:rPr>
        <w:t>延续的</w:t>
      </w:r>
      <w:r w:rsidRPr="009B6801">
        <w:rPr>
          <w:rFonts w:ascii="Arial" w:hAnsi="Arial" w:cs="Arial" w:hint="eastAsia"/>
          <w:sz w:val="52"/>
          <w:szCs w:val="52"/>
        </w:rPr>
        <w:t>安全评价</w:t>
      </w:r>
      <w:r w:rsidRPr="009B6801">
        <w:rPr>
          <w:rFonts w:ascii="Arial" w:hAnsi="Arial" w:cs="Arial"/>
          <w:sz w:val="52"/>
          <w:szCs w:val="52"/>
        </w:rPr>
        <w:t>机构</w:t>
      </w:r>
      <w:r w:rsidRPr="009B6801">
        <w:rPr>
          <w:rFonts w:ascii="Arial" w:hAnsi="Arial" w:cs="Arial" w:hint="eastAsia"/>
          <w:sz w:val="52"/>
          <w:szCs w:val="52"/>
        </w:rPr>
        <w:t>信息</w:t>
      </w:r>
      <w:r w:rsidRPr="009B6801">
        <w:rPr>
          <w:rFonts w:ascii="Arial" w:hAnsi="Arial" w:cs="Arial"/>
          <w:sz w:val="52"/>
          <w:szCs w:val="52"/>
        </w:rPr>
        <w:t>及业务范围</w:t>
      </w:r>
    </w:p>
    <w:tbl>
      <w:tblPr>
        <w:tblW w:w="15046" w:type="dxa"/>
        <w:jc w:val="center"/>
        <w:tblInd w:w="-315" w:type="dxa"/>
        <w:tblLook w:val="04A0"/>
      </w:tblPr>
      <w:tblGrid>
        <w:gridCol w:w="1194"/>
        <w:gridCol w:w="709"/>
        <w:gridCol w:w="2327"/>
        <w:gridCol w:w="688"/>
        <w:gridCol w:w="1580"/>
        <w:gridCol w:w="1902"/>
        <w:gridCol w:w="1842"/>
        <w:gridCol w:w="1843"/>
        <w:gridCol w:w="2961"/>
      </w:tblGrid>
      <w:tr w:rsidR="004F496E" w:rsidRPr="00FE5271" w:rsidTr="0099443B">
        <w:trPr>
          <w:trHeight w:val="270"/>
          <w:jc w:val="center"/>
        </w:trPr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271" w:rsidRPr="00FE5271" w:rsidRDefault="00FE5271" w:rsidP="00FE527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E527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机构名称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271" w:rsidRPr="00FE5271" w:rsidRDefault="00FE5271" w:rsidP="00FE527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E527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法人代表</w:t>
            </w:r>
          </w:p>
        </w:tc>
        <w:tc>
          <w:tcPr>
            <w:tcW w:w="2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271" w:rsidRPr="00FE5271" w:rsidRDefault="00FE5271" w:rsidP="00FE527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E527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注册地址</w:t>
            </w:r>
          </w:p>
        </w:tc>
        <w:tc>
          <w:tcPr>
            <w:tcW w:w="6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271" w:rsidRPr="00FE5271" w:rsidRDefault="00FE5271" w:rsidP="00FE527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E527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资质等级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271" w:rsidRPr="00FE5271" w:rsidRDefault="00FE5271" w:rsidP="00FE527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E527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证书编号</w:t>
            </w:r>
          </w:p>
        </w:tc>
        <w:tc>
          <w:tcPr>
            <w:tcW w:w="1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271" w:rsidRPr="00FE5271" w:rsidRDefault="00FE5271" w:rsidP="00FE527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E527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首次发证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271" w:rsidRPr="00FE5271" w:rsidRDefault="00FE5271" w:rsidP="00FE527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E527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换发日期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271" w:rsidRPr="00FE5271" w:rsidRDefault="00FE5271" w:rsidP="00FE527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E527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有效期至</w:t>
            </w:r>
          </w:p>
        </w:tc>
        <w:tc>
          <w:tcPr>
            <w:tcW w:w="2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271" w:rsidRPr="00FE5271" w:rsidRDefault="00FE5271" w:rsidP="00FE527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E527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业务范围</w:t>
            </w:r>
          </w:p>
        </w:tc>
      </w:tr>
      <w:tr w:rsidR="00662FBA" w:rsidRPr="00FE5271" w:rsidTr="00215FE8">
        <w:trPr>
          <w:trHeight w:val="1484"/>
          <w:jc w:val="center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2FBA" w:rsidRPr="0099443B" w:rsidRDefault="00FF1DFA" w:rsidP="00F619FB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 w:rsidRPr="00FF1DFA">
              <w:rPr>
                <w:rFonts w:asciiTheme="minorEastAsia" w:hAnsiTheme="minorEastAsia" w:hint="eastAsia"/>
                <w:sz w:val="22"/>
              </w:rPr>
              <w:t>深圳市金鼎安全技术有限公司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6885" w:rsidRDefault="00076885" w:rsidP="00F619FB">
            <w:pPr>
              <w:widowControl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毛</w:t>
            </w:r>
          </w:p>
          <w:p w:rsidR="00662FBA" w:rsidRPr="0099443B" w:rsidRDefault="00076885" w:rsidP="00F619FB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晔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2FBA" w:rsidRPr="0099443B" w:rsidRDefault="00076885" w:rsidP="00F619FB">
            <w:pPr>
              <w:widowControl/>
              <w:rPr>
                <w:rFonts w:asciiTheme="minorEastAsia" w:hAnsiTheme="minorEastAsia"/>
                <w:sz w:val="22"/>
              </w:rPr>
            </w:pPr>
            <w:r w:rsidRPr="00811FC7">
              <w:rPr>
                <w:rFonts w:ascii="Calibri" w:eastAsia="宋体" w:hAnsi="宋体" w:cs="Times New Roman" w:hint="eastAsia"/>
                <w:sz w:val="24"/>
              </w:rPr>
              <w:t>深圳市福田区景田</w:t>
            </w:r>
            <w:r w:rsidRPr="000312AE">
              <w:rPr>
                <w:rFonts w:asciiTheme="minorEastAsia" w:hAnsiTheme="minorEastAsia" w:cs="Times New Roman" w:hint="eastAsia"/>
                <w:sz w:val="24"/>
              </w:rPr>
              <w:t>路茶宫茗香苑综合楼820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2FBA" w:rsidRPr="0099443B" w:rsidRDefault="00076885" w:rsidP="00FE527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乙级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2FBA" w:rsidRPr="0099443B" w:rsidRDefault="00076885" w:rsidP="00F619FB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 w:rsidRPr="00365D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APJ-(粤)-310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2FBA" w:rsidRPr="0099443B" w:rsidRDefault="00076885" w:rsidP="00F619FB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2005年3月28日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2FBA" w:rsidRPr="0099443B" w:rsidRDefault="00662FBA" w:rsidP="00FE527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 w:rsidRPr="0099443B"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2017年3月</w:t>
            </w:r>
            <w:r w:rsidR="000312AE"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30</w:t>
            </w:r>
            <w:r w:rsidRPr="0099443B"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日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2FBA" w:rsidRPr="0099443B" w:rsidRDefault="00662FBA" w:rsidP="00FE527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 w:rsidRPr="0099443B"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2020年3月</w:t>
            </w:r>
            <w:r w:rsidR="000312AE"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31</w:t>
            </w:r>
            <w:r w:rsidRPr="0099443B"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日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2FBA" w:rsidRPr="0099443B" w:rsidRDefault="00662FBA" w:rsidP="00662FB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 w:rsidRPr="0099443B"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第一类：石油加工业，化学原料、化学品及医药制造业。</w:t>
            </w:r>
          </w:p>
        </w:tc>
      </w:tr>
      <w:tr w:rsidR="008D64F9" w:rsidRPr="00FE5271" w:rsidTr="00215FE8">
        <w:trPr>
          <w:trHeight w:val="1692"/>
          <w:jc w:val="center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4F9" w:rsidRPr="0099443B" w:rsidRDefault="00FF1DFA" w:rsidP="00F619FB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 w:rsidRPr="00FF1DFA"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广东铭安职业安全技术检测有限公司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6885" w:rsidRDefault="00076885" w:rsidP="00F619FB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李</w:t>
            </w:r>
          </w:p>
          <w:p w:rsidR="00076885" w:rsidRDefault="00076885" w:rsidP="00F619FB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大</w:t>
            </w:r>
          </w:p>
          <w:p w:rsidR="008D64F9" w:rsidRPr="0099443B" w:rsidRDefault="00076885" w:rsidP="00F619FB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江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4F9" w:rsidRPr="0099443B" w:rsidRDefault="00076885" w:rsidP="00F619FB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广州市越秀区小北路52号八楼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64F9" w:rsidRPr="0099443B" w:rsidRDefault="00076885" w:rsidP="00FE527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乙级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4F9" w:rsidRPr="0099443B" w:rsidRDefault="00076885" w:rsidP="00F619FB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 w:rsidRPr="0007688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APJ(粤）-304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64F9" w:rsidRPr="0099443B" w:rsidRDefault="00076885" w:rsidP="00F619FB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2005年4月6日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64F9" w:rsidRPr="0099443B" w:rsidRDefault="008D64F9" w:rsidP="00FC4B47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 w:rsidRPr="0099443B"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2017年3月</w:t>
            </w:r>
            <w:r w:rsidR="000312AE"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30</w:t>
            </w:r>
            <w:r w:rsidRPr="0099443B"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日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64F9" w:rsidRPr="0099443B" w:rsidRDefault="008D64F9" w:rsidP="00FC4B47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 w:rsidRPr="0099443B"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2020年3月</w:t>
            </w:r>
            <w:r w:rsidR="000312AE"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31</w:t>
            </w:r>
            <w:r w:rsidRPr="0099443B"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日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4F9" w:rsidRPr="0099443B" w:rsidRDefault="008D64F9" w:rsidP="00076885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 w:rsidRPr="0099443B"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第一类：金属矿采选业、非金属矿采选业，其他矿采选业；石油加工业，化学原料、化学品及医药制造业；</w:t>
            </w:r>
          </w:p>
        </w:tc>
      </w:tr>
    </w:tbl>
    <w:p w:rsidR="009B6801" w:rsidRPr="00FE5271" w:rsidRDefault="009B6801" w:rsidP="00215FE8">
      <w:pPr>
        <w:jc w:val="center"/>
        <w:rPr>
          <w:sz w:val="52"/>
          <w:szCs w:val="52"/>
        </w:rPr>
      </w:pPr>
    </w:p>
    <w:sectPr w:rsidR="009B6801" w:rsidRPr="00FE5271" w:rsidSect="009B6801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438B" w:rsidRDefault="006D438B" w:rsidP="009B6801">
      <w:r>
        <w:separator/>
      </w:r>
    </w:p>
  </w:endnote>
  <w:endnote w:type="continuationSeparator" w:id="1">
    <w:p w:rsidR="006D438B" w:rsidRDefault="006D438B" w:rsidP="009B68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438B" w:rsidRDefault="006D438B" w:rsidP="009B6801">
      <w:r>
        <w:separator/>
      </w:r>
    </w:p>
  </w:footnote>
  <w:footnote w:type="continuationSeparator" w:id="1">
    <w:p w:rsidR="006D438B" w:rsidRDefault="006D438B" w:rsidP="009B680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355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B6801"/>
    <w:rsid w:val="000312AE"/>
    <w:rsid w:val="00076885"/>
    <w:rsid w:val="0016327E"/>
    <w:rsid w:val="001A770A"/>
    <w:rsid w:val="001C7E63"/>
    <w:rsid w:val="00215FE8"/>
    <w:rsid w:val="002A4ACC"/>
    <w:rsid w:val="00324DB5"/>
    <w:rsid w:val="00336E8A"/>
    <w:rsid w:val="00365D7A"/>
    <w:rsid w:val="003E0ADD"/>
    <w:rsid w:val="004347E4"/>
    <w:rsid w:val="004F496E"/>
    <w:rsid w:val="00514F4A"/>
    <w:rsid w:val="00567CF5"/>
    <w:rsid w:val="005E4487"/>
    <w:rsid w:val="00662FBA"/>
    <w:rsid w:val="006B7CFF"/>
    <w:rsid w:val="006D438B"/>
    <w:rsid w:val="007239C2"/>
    <w:rsid w:val="00723A01"/>
    <w:rsid w:val="0072756A"/>
    <w:rsid w:val="00825C3D"/>
    <w:rsid w:val="008D64F9"/>
    <w:rsid w:val="009307D0"/>
    <w:rsid w:val="0098532E"/>
    <w:rsid w:val="009857E7"/>
    <w:rsid w:val="0099443B"/>
    <w:rsid w:val="009B6801"/>
    <w:rsid w:val="00AC0716"/>
    <w:rsid w:val="00B57A5A"/>
    <w:rsid w:val="00BB5BAE"/>
    <w:rsid w:val="00D053DC"/>
    <w:rsid w:val="00DF4237"/>
    <w:rsid w:val="00E862EB"/>
    <w:rsid w:val="00ED3C7A"/>
    <w:rsid w:val="00FE5271"/>
    <w:rsid w:val="00FF1D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0AD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B680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B680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B680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B680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234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06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47</Words>
  <Characters>271</Characters>
  <Application>Microsoft Office Word</Application>
  <DocSecurity>0</DocSecurity>
  <Lines>2</Lines>
  <Paragraphs>1</Paragraphs>
  <ScaleCrop>false</ScaleCrop>
  <Company/>
  <LinksUpToDate>false</LinksUpToDate>
  <CharactersWithSpaces>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徐雷xulei</dc:creator>
  <cp:keywords/>
  <dc:description/>
  <cp:lastModifiedBy>徐雷xulei</cp:lastModifiedBy>
  <cp:revision>35</cp:revision>
  <cp:lastPrinted>2017-03-31T06:56:00Z</cp:lastPrinted>
  <dcterms:created xsi:type="dcterms:W3CDTF">2017-02-28T01:00:00Z</dcterms:created>
  <dcterms:modified xsi:type="dcterms:W3CDTF">2017-03-31T06:56:00Z</dcterms:modified>
</cp:coreProperties>
</file>