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B8" w:rsidRDefault="001E2440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 w:rsidR="00520C8D">
        <w:rPr>
          <w:rFonts w:ascii="黑体" w:eastAsia="黑体" w:hAnsi="黑体" w:hint="eastAsia"/>
          <w:sz w:val="32"/>
          <w:szCs w:val="32"/>
        </w:rPr>
        <w:t>:</w:t>
      </w:r>
    </w:p>
    <w:p w:rsidR="006334B8" w:rsidRDefault="001E2440">
      <w:pPr>
        <w:spacing w:line="560" w:lineRule="exact"/>
        <w:jc w:val="center"/>
        <w:rPr>
          <w:rFonts w:asciiTheme="minorEastAsia" w:hAnsiTheme="minorEastAsia" w:cstheme="minorEastAsia"/>
          <w:b/>
          <w:bCs/>
          <w:sz w:val="44"/>
        </w:rPr>
      </w:pPr>
      <w:bookmarkStart w:id="0" w:name="_GoBack"/>
      <w:r>
        <w:rPr>
          <w:rFonts w:asciiTheme="minorEastAsia" w:hAnsiTheme="minorEastAsia" w:cstheme="minorEastAsia" w:hint="eastAsia"/>
          <w:b/>
          <w:bCs/>
          <w:sz w:val="44"/>
        </w:rPr>
        <w:t>专业技术人员能力考核大纲</w:t>
      </w:r>
    </w:p>
    <w:bookmarkEnd w:id="0"/>
    <w:p w:rsidR="006334B8" w:rsidRDefault="006334B8">
      <w:pPr>
        <w:spacing w:line="560" w:lineRule="exact"/>
        <w:jc w:val="left"/>
        <w:rPr>
          <w:rFonts w:ascii="黑体" w:eastAsia="黑体" w:hAnsi="黑体"/>
          <w:sz w:val="32"/>
        </w:rPr>
      </w:pPr>
    </w:p>
    <w:p w:rsidR="006334B8" w:rsidRDefault="001E2440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一、考核大纲</w:t>
      </w:r>
    </w:p>
    <w:p w:rsidR="006334B8" w:rsidRDefault="001E2440">
      <w:pPr>
        <w:spacing w:line="560" w:lineRule="exact"/>
        <w:ind w:firstLineChars="200" w:firstLine="640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1</w:t>
      </w:r>
      <w:r>
        <w:rPr>
          <w:rFonts w:ascii="FangSong_GB2312" w:eastAsia="FangSong_GB2312" w:hAnsi="FangSong_GB2312" w:hint="eastAsia"/>
          <w:sz w:val="32"/>
        </w:rPr>
        <w:t>．掌握国家职业病防治方针政策，了解职业病防治相</w:t>
      </w:r>
    </w:p>
    <w:p w:rsidR="006334B8" w:rsidRDefault="001E2440">
      <w:pPr>
        <w:spacing w:line="560" w:lineRule="exact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关法律法规标准体系框架。</w:t>
      </w:r>
    </w:p>
    <w:p w:rsidR="006334B8" w:rsidRDefault="001E2440">
      <w:pPr>
        <w:spacing w:line="560" w:lineRule="exact"/>
        <w:ind w:firstLineChars="200" w:firstLine="640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2</w:t>
      </w:r>
      <w:r>
        <w:rPr>
          <w:rFonts w:ascii="FangSong_GB2312" w:eastAsia="FangSong_GB2312" w:hAnsi="FangSong_GB2312" w:hint="eastAsia"/>
          <w:sz w:val="32"/>
        </w:rPr>
        <w:t>．掌握《职业病防治法》、《职业卫生技术服务机构监</w:t>
      </w:r>
    </w:p>
    <w:p w:rsidR="006334B8" w:rsidRDefault="001E2440">
      <w:pPr>
        <w:spacing w:line="560" w:lineRule="exact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督管理暂行办法》、《职业卫生技术服务机构工作规范》等法</w:t>
      </w:r>
    </w:p>
    <w:p w:rsidR="006334B8" w:rsidRDefault="001E2440">
      <w:pPr>
        <w:spacing w:line="560" w:lineRule="exact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律法规及规范性文件有关职业卫生技术服务机构及其专业</w:t>
      </w:r>
    </w:p>
    <w:p w:rsidR="006334B8" w:rsidRDefault="001E2440">
      <w:pPr>
        <w:spacing w:line="560" w:lineRule="exact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技术人员的管理要求、法律责任等。</w:t>
      </w:r>
    </w:p>
    <w:p w:rsidR="006334B8" w:rsidRDefault="001E2440">
      <w:pPr>
        <w:spacing w:line="560" w:lineRule="exact"/>
        <w:ind w:firstLineChars="200" w:firstLine="640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3</w:t>
      </w:r>
      <w:r>
        <w:rPr>
          <w:rFonts w:ascii="FangSong_GB2312" w:eastAsia="FangSong_GB2312" w:hAnsi="FangSong_GB2312" w:hint="eastAsia"/>
          <w:sz w:val="32"/>
        </w:rPr>
        <w:t>．掌握职业病危害因素的定义及分类，熟悉我国法定</w:t>
      </w:r>
    </w:p>
    <w:p w:rsidR="006334B8" w:rsidRDefault="001E2440">
      <w:pPr>
        <w:spacing w:line="560" w:lineRule="exact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职业病的种类。</w:t>
      </w:r>
    </w:p>
    <w:p w:rsidR="006334B8" w:rsidRDefault="001E2440">
      <w:pPr>
        <w:spacing w:line="560" w:lineRule="exact"/>
        <w:ind w:firstLineChars="200" w:firstLine="640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4</w:t>
      </w:r>
      <w:r>
        <w:rPr>
          <w:rFonts w:ascii="FangSong_GB2312" w:eastAsia="FangSong_GB2312" w:hAnsi="FangSong_GB2312" w:hint="eastAsia"/>
          <w:sz w:val="32"/>
        </w:rPr>
        <w:t>．了解粉尘、有毒物质、噪声、高温等职业病危害因</w:t>
      </w:r>
    </w:p>
    <w:p w:rsidR="006334B8" w:rsidRDefault="001E2440">
      <w:pPr>
        <w:spacing w:line="560" w:lineRule="exact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素的来源及对健康的影响。</w:t>
      </w:r>
    </w:p>
    <w:p w:rsidR="006334B8" w:rsidRDefault="001E2440">
      <w:pPr>
        <w:spacing w:line="560" w:lineRule="exact"/>
        <w:ind w:firstLineChars="200" w:firstLine="640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5</w:t>
      </w:r>
      <w:r>
        <w:rPr>
          <w:rFonts w:ascii="FangSong_GB2312" w:eastAsia="FangSong_GB2312" w:hAnsi="FangSong_GB2312" w:hint="eastAsia"/>
          <w:sz w:val="32"/>
        </w:rPr>
        <w:t>．掌握我国职业接触限值的概念和分类，掌握化学有</w:t>
      </w:r>
    </w:p>
    <w:p w:rsidR="006334B8" w:rsidRDefault="001E2440">
      <w:pPr>
        <w:spacing w:line="560" w:lineRule="exact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害因素职业接触限值的分类及其涵义，熟悉物理因素职业接</w:t>
      </w:r>
    </w:p>
    <w:p w:rsidR="006334B8" w:rsidRDefault="001E2440">
      <w:pPr>
        <w:spacing w:line="560" w:lineRule="exact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触限值的分类及涵义。</w:t>
      </w:r>
    </w:p>
    <w:p w:rsidR="006334B8" w:rsidRDefault="001E2440">
      <w:pPr>
        <w:spacing w:line="560" w:lineRule="exact"/>
        <w:ind w:firstLineChars="200" w:firstLine="640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6</w:t>
      </w:r>
      <w:r>
        <w:rPr>
          <w:rFonts w:ascii="FangSong_GB2312" w:eastAsia="FangSong_GB2312" w:hAnsi="FangSong_GB2312" w:hint="eastAsia"/>
          <w:sz w:val="32"/>
        </w:rPr>
        <w:t>．掌握职业病危害因素检测的工作程序。</w:t>
      </w:r>
    </w:p>
    <w:p w:rsidR="006334B8" w:rsidRDefault="001E2440">
      <w:pPr>
        <w:spacing w:line="560" w:lineRule="exact"/>
        <w:ind w:firstLineChars="200" w:firstLine="640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7</w:t>
      </w:r>
      <w:r>
        <w:rPr>
          <w:rFonts w:ascii="FangSong_GB2312" w:eastAsia="FangSong_GB2312" w:hAnsi="FangSong_GB2312" w:hint="eastAsia"/>
          <w:sz w:val="32"/>
        </w:rPr>
        <w:t>．掌握检测方案的制定方法，能够根据给定的现场情</w:t>
      </w:r>
    </w:p>
    <w:p w:rsidR="006334B8" w:rsidRDefault="001E2440">
      <w:pPr>
        <w:spacing w:line="560" w:lineRule="exact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况制定检测方案。</w:t>
      </w:r>
    </w:p>
    <w:p w:rsidR="006334B8" w:rsidRDefault="001E2440">
      <w:pPr>
        <w:spacing w:line="560" w:lineRule="exact"/>
        <w:ind w:firstLineChars="200" w:firstLine="640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8</w:t>
      </w:r>
      <w:r>
        <w:rPr>
          <w:rFonts w:ascii="FangSong_GB2312" w:eastAsia="FangSong_GB2312" w:hAnsi="FangSong_GB2312" w:hint="eastAsia"/>
          <w:sz w:val="32"/>
        </w:rPr>
        <w:t>．了解职业病危害因素实验室检测常用方法和常用分</w:t>
      </w:r>
    </w:p>
    <w:p w:rsidR="006334B8" w:rsidRDefault="001E2440">
      <w:pPr>
        <w:spacing w:line="560" w:lineRule="exact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析仪器设备使用。</w:t>
      </w:r>
    </w:p>
    <w:p w:rsidR="006334B8" w:rsidRDefault="001E2440">
      <w:pPr>
        <w:spacing w:line="560" w:lineRule="exact"/>
        <w:ind w:firstLineChars="200" w:firstLine="640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9</w:t>
      </w:r>
      <w:r>
        <w:rPr>
          <w:rFonts w:ascii="FangSong_GB2312" w:eastAsia="FangSong_GB2312" w:hAnsi="FangSong_GB2312" w:hint="eastAsia"/>
          <w:sz w:val="32"/>
        </w:rPr>
        <w:t>．熟悉有害物质在工作场所空气中的存在状态。</w:t>
      </w:r>
    </w:p>
    <w:p w:rsidR="006334B8" w:rsidRDefault="001E2440">
      <w:pPr>
        <w:spacing w:line="560" w:lineRule="exact"/>
        <w:ind w:firstLineChars="200" w:firstLine="640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10</w:t>
      </w:r>
      <w:r>
        <w:rPr>
          <w:rFonts w:ascii="FangSong_GB2312" w:eastAsia="FangSong_GB2312" w:hAnsi="FangSong_GB2312" w:hint="eastAsia"/>
          <w:sz w:val="32"/>
        </w:rPr>
        <w:t>．熟悉气态、气溶胶态空气样品的采集方法的种类、</w:t>
      </w:r>
    </w:p>
    <w:p w:rsidR="006334B8" w:rsidRDefault="001E2440">
      <w:pPr>
        <w:spacing w:line="560" w:lineRule="exact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lastRenderedPageBreak/>
        <w:t>基本原理、优缺点及应用注意事项。</w:t>
      </w:r>
    </w:p>
    <w:p w:rsidR="006334B8" w:rsidRDefault="001E2440">
      <w:pPr>
        <w:spacing w:line="560" w:lineRule="exact"/>
        <w:ind w:firstLineChars="200" w:firstLine="640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11</w:t>
      </w:r>
      <w:r>
        <w:rPr>
          <w:rFonts w:ascii="FangSong_GB2312" w:eastAsia="FangSong_GB2312" w:hAnsi="FangSong_GB2312" w:hint="eastAsia"/>
          <w:sz w:val="32"/>
        </w:rPr>
        <w:t>．熟悉影响采样效果的因素，了解采样效率、穿透容</w:t>
      </w:r>
    </w:p>
    <w:p w:rsidR="006334B8" w:rsidRDefault="001E2440">
      <w:pPr>
        <w:spacing w:line="560" w:lineRule="exact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量的定义。</w:t>
      </w:r>
    </w:p>
    <w:p w:rsidR="006334B8" w:rsidRDefault="001E2440">
      <w:pPr>
        <w:spacing w:line="560" w:lineRule="exact"/>
        <w:ind w:firstLineChars="200" w:firstLine="640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12</w:t>
      </w:r>
      <w:r>
        <w:rPr>
          <w:rFonts w:ascii="FangSong_GB2312" w:eastAsia="FangSong_GB2312" w:hAnsi="FangSong_GB2312" w:hint="eastAsia"/>
          <w:sz w:val="32"/>
        </w:rPr>
        <w:t>．掌握工作场所空气中有害物质监测的采样规范，掌</w:t>
      </w:r>
    </w:p>
    <w:p w:rsidR="006334B8" w:rsidRDefault="001E2440">
      <w:pPr>
        <w:spacing w:line="560" w:lineRule="exact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握空气样品采集的基本要求。</w:t>
      </w:r>
    </w:p>
    <w:p w:rsidR="006334B8" w:rsidRDefault="001E2440">
      <w:pPr>
        <w:spacing w:line="560" w:lineRule="exact"/>
        <w:ind w:firstLineChars="200" w:firstLine="640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13</w:t>
      </w:r>
      <w:r>
        <w:rPr>
          <w:rFonts w:ascii="FangSong_GB2312" w:eastAsia="FangSong_GB2312" w:hAnsi="FangSong_GB2312" w:hint="eastAsia"/>
          <w:sz w:val="32"/>
        </w:rPr>
        <w:t>．掌握工作场所空气标准采样体积的定义和计算方</w:t>
      </w:r>
    </w:p>
    <w:p w:rsidR="006334B8" w:rsidRDefault="001E2440">
      <w:pPr>
        <w:spacing w:line="560" w:lineRule="exact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法。</w:t>
      </w:r>
    </w:p>
    <w:p w:rsidR="006334B8" w:rsidRDefault="001E2440">
      <w:pPr>
        <w:spacing w:line="560" w:lineRule="exact"/>
        <w:ind w:firstLineChars="200" w:firstLine="640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14</w:t>
      </w:r>
      <w:r>
        <w:rPr>
          <w:rFonts w:ascii="FangSong_GB2312" w:eastAsia="FangSong_GB2312" w:hAnsi="FangSong_GB2312" w:hint="eastAsia"/>
          <w:sz w:val="32"/>
        </w:rPr>
        <w:t>．掌握检测结果数据转换的方法，会根据不同采样情</w:t>
      </w:r>
    </w:p>
    <w:p w:rsidR="006334B8" w:rsidRDefault="001E2440">
      <w:pPr>
        <w:spacing w:line="560" w:lineRule="exact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况计算接触浓度。</w:t>
      </w:r>
    </w:p>
    <w:p w:rsidR="006334B8" w:rsidRDefault="001E2440">
      <w:pPr>
        <w:spacing w:line="560" w:lineRule="exact"/>
        <w:ind w:firstLineChars="200" w:firstLine="640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15</w:t>
      </w:r>
      <w:r>
        <w:rPr>
          <w:rFonts w:ascii="FangSong_GB2312" w:eastAsia="FangSong_GB2312" w:hAnsi="FangSong_GB2312" w:hint="eastAsia"/>
          <w:sz w:val="32"/>
        </w:rPr>
        <w:t>．熟悉样品的预处理方法。</w:t>
      </w:r>
    </w:p>
    <w:p w:rsidR="006334B8" w:rsidRDefault="001E2440">
      <w:pPr>
        <w:spacing w:line="560" w:lineRule="exact"/>
        <w:ind w:firstLineChars="200" w:firstLine="640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16</w:t>
      </w:r>
      <w:r>
        <w:rPr>
          <w:rFonts w:ascii="FangSong_GB2312" w:eastAsia="FangSong_GB2312" w:hAnsi="FangSong_GB2312" w:hint="eastAsia"/>
          <w:sz w:val="32"/>
        </w:rPr>
        <w:t>．熟悉原子吸收光谱法、原子荧光光谱法、电感耦合</w:t>
      </w:r>
    </w:p>
    <w:p w:rsidR="006334B8" w:rsidRDefault="001E2440">
      <w:pPr>
        <w:spacing w:line="560" w:lineRule="exact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等离子体发射光谱法、紫外可见分光光度法、离子色谱法、</w:t>
      </w:r>
    </w:p>
    <w:p w:rsidR="006334B8" w:rsidRDefault="001E2440">
      <w:pPr>
        <w:spacing w:line="560" w:lineRule="exact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气相色谱法等化学物质实验室分析技术的基本原理、特点、</w:t>
      </w:r>
    </w:p>
    <w:p w:rsidR="006334B8" w:rsidRDefault="001E2440">
      <w:pPr>
        <w:spacing w:line="560" w:lineRule="exact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适用范围、仪器设备使用、测试步骤及注意事项。</w:t>
      </w:r>
    </w:p>
    <w:p w:rsidR="006334B8" w:rsidRDefault="001E2440">
      <w:pPr>
        <w:spacing w:line="560" w:lineRule="exact"/>
        <w:ind w:firstLineChars="200" w:firstLine="640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17</w:t>
      </w:r>
      <w:r>
        <w:rPr>
          <w:rFonts w:ascii="FangSong_GB2312" w:eastAsia="FangSong_GB2312" w:hAnsi="FangSong_GB2312" w:hint="eastAsia"/>
          <w:sz w:val="32"/>
        </w:rPr>
        <w:t>．掌握总粉尘、呼吸性粉尘、游离二氧化硅含量、石</w:t>
      </w:r>
    </w:p>
    <w:p w:rsidR="006334B8" w:rsidRDefault="001E2440">
      <w:pPr>
        <w:spacing w:line="560" w:lineRule="exact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棉粉尘、粉尘分散度的测定方法、原理、仪器设备使用、计</w:t>
      </w:r>
    </w:p>
    <w:p w:rsidR="006334B8" w:rsidRDefault="001E2440">
      <w:pPr>
        <w:spacing w:line="560" w:lineRule="exact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算方法及注意事项。</w:t>
      </w:r>
    </w:p>
    <w:p w:rsidR="006334B8" w:rsidRDefault="001E2440">
      <w:pPr>
        <w:spacing w:line="560" w:lineRule="exact"/>
        <w:ind w:firstLineChars="200" w:firstLine="640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18</w:t>
      </w:r>
      <w:r>
        <w:rPr>
          <w:rFonts w:ascii="FangSong_GB2312" w:eastAsia="FangSong_GB2312" w:hAnsi="FangSong_GB2312" w:hint="eastAsia"/>
          <w:sz w:val="32"/>
        </w:rPr>
        <w:t>．掌握噪声、高温的测量方法、仪器设备使用和计算</w:t>
      </w:r>
    </w:p>
    <w:p w:rsidR="006334B8" w:rsidRDefault="001E2440">
      <w:pPr>
        <w:spacing w:line="560" w:lineRule="exact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方法；熟悉高频、超高频、工频、微波、紫外辐射、手传振</w:t>
      </w:r>
    </w:p>
    <w:p w:rsidR="006334B8" w:rsidRDefault="001E2440">
      <w:pPr>
        <w:spacing w:line="560" w:lineRule="exact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动等的测量仪器设备使用、测试方法及计算方法。</w:t>
      </w:r>
    </w:p>
    <w:p w:rsidR="006334B8" w:rsidRDefault="001E2440">
      <w:pPr>
        <w:spacing w:line="560" w:lineRule="exact"/>
        <w:ind w:firstLineChars="200" w:firstLine="640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19</w:t>
      </w:r>
      <w:r>
        <w:rPr>
          <w:rFonts w:ascii="FangSong_GB2312" w:eastAsia="FangSong_GB2312" w:hAnsi="FangSong_GB2312" w:hint="eastAsia"/>
          <w:sz w:val="32"/>
        </w:rPr>
        <w:t>．熟悉职业病危害因素检测工作的质量控制方法，掌</w:t>
      </w:r>
    </w:p>
    <w:p w:rsidR="006334B8" w:rsidRDefault="001E2440">
      <w:pPr>
        <w:spacing w:line="560" w:lineRule="exact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握检测结果数值修约规则。</w:t>
      </w:r>
    </w:p>
    <w:p w:rsidR="006334B8" w:rsidRDefault="001E2440">
      <w:pPr>
        <w:spacing w:line="560" w:lineRule="exact"/>
        <w:ind w:firstLineChars="200" w:firstLine="640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20</w:t>
      </w:r>
      <w:r>
        <w:rPr>
          <w:rFonts w:ascii="FangSong_GB2312" w:eastAsia="FangSong_GB2312" w:hAnsi="FangSong_GB2312" w:hint="eastAsia"/>
          <w:sz w:val="32"/>
        </w:rPr>
        <w:t>．熟悉建设项目职业病危害评价的程序和内容。</w:t>
      </w:r>
    </w:p>
    <w:p w:rsidR="006334B8" w:rsidRDefault="001E2440">
      <w:pPr>
        <w:spacing w:line="560" w:lineRule="exact"/>
        <w:ind w:firstLineChars="200" w:firstLine="640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21</w:t>
      </w:r>
      <w:r>
        <w:rPr>
          <w:rFonts w:ascii="FangSong_GB2312" w:eastAsia="FangSong_GB2312" w:hAnsi="FangSong_GB2312" w:hint="eastAsia"/>
          <w:sz w:val="32"/>
        </w:rPr>
        <w:t>．熟悉常用职业病危害评价方法的种类、特点和适用</w:t>
      </w:r>
    </w:p>
    <w:p w:rsidR="006334B8" w:rsidRDefault="001E2440">
      <w:pPr>
        <w:spacing w:line="560" w:lineRule="exact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lastRenderedPageBreak/>
        <w:t>范围。</w:t>
      </w:r>
    </w:p>
    <w:p w:rsidR="006334B8" w:rsidRDefault="001E2440">
      <w:pPr>
        <w:spacing w:line="560" w:lineRule="exact"/>
        <w:ind w:firstLineChars="200" w:firstLine="640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22</w:t>
      </w:r>
      <w:r>
        <w:rPr>
          <w:rFonts w:ascii="FangSong_GB2312" w:eastAsia="FangSong_GB2312" w:hAnsi="FangSong_GB2312" w:hint="eastAsia"/>
          <w:sz w:val="32"/>
        </w:rPr>
        <w:t>．掌握职业卫生调查、工程分析的主要内容。</w:t>
      </w:r>
    </w:p>
    <w:p w:rsidR="006334B8" w:rsidRDefault="001E2440">
      <w:pPr>
        <w:spacing w:line="560" w:lineRule="exact"/>
        <w:ind w:firstLineChars="200" w:firstLine="640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23</w:t>
      </w:r>
      <w:r>
        <w:rPr>
          <w:rFonts w:ascii="FangSong_GB2312" w:eastAsia="FangSong_GB2312" w:hAnsi="FangSong_GB2312" w:hint="eastAsia"/>
          <w:sz w:val="32"/>
        </w:rPr>
        <w:t>．了解常见职业病危害因素及行业分布。</w:t>
      </w:r>
    </w:p>
    <w:p w:rsidR="006334B8" w:rsidRDefault="001E2440">
      <w:pPr>
        <w:spacing w:line="560" w:lineRule="exact"/>
        <w:ind w:firstLineChars="200" w:firstLine="640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24</w:t>
      </w:r>
      <w:r>
        <w:rPr>
          <w:rFonts w:ascii="FangSong_GB2312" w:eastAsia="FangSong_GB2312" w:hAnsi="FangSong_GB2312" w:hint="eastAsia"/>
          <w:sz w:val="32"/>
        </w:rPr>
        <w:t>．掌握职业病危害因素识别、分析和评价的目的、内</w:t>
      </w:r>
    </w:p>
    <w:p w:rsidR="006334B8" w:rsidRDefault="001E2440">
      <w:pPr>
        <w:spacing w:line="560" w:lineRule="exact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容、方法及注意</w:t>
      </w:r>
      <w:r>
        <w:rPr>
          <w:rFonts w:ascii="FangSong_GB2312" w:eastAsia="FangSong_GB2312" w:hAnsi="FangSong_GB2312" w:hint="eastAsia"/>
          <w:sz w:val="32"/>
        </w:rPr>
        <w:t>事项。</w:t>
      </w:r>
    </w:p>
    <w:p w:rsidR="006334B8" w:rsidRDefault="001E2440">
      <w:pPr>
        <w:spacing w:line="560" w:lineRule="exact"/>
        <w:ind w:firstLineChars="200" w:firstLine="640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25</w:t>
      </w:r>
      <w:r>
        <w:rPr>
          <w:rFonts w:ascii="FangSong_GB2312" w:eastAsia="FangSong_GB2312" w:hAnsi="FangSong_GB2312" w:hint="eastAsia"/>
          <w:sz w:val="32"/>
        </w:rPr>
        <w:t>．掌握化学有害因素职业接触限值的计算方法及应</w:t>
      </w:r>
    </w:p>
    <w:p w:rsidR="006334B8" w:rsidRDefault="001E2440">
      <w:pPr>
        <w:spacing w:line="560" w:lineRule="exact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用；熟悉物理因素职业接触限值的应用。</w:t>
      </w:r>
    </w:p>
    <w:p w:rsidR="006334B8" w:rsidRDefault="001E2440">
      <w:pPr>
        <w:spacing w:line="560" w:lineRule="exact"/>
        <w:ind w:firstLineChars="200" w:firstLine="640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26</w:t>
      </w:r>
      <w:r>
        <w:rPr>
          <w:rFonts w:ascii="FangSong_GB2312" w:eastAsia="FangSong_GB2312" w:hAnsi="FangSong_GB2312" w:hint="eastAsia"/>
          <w:sz w:val="32"/>
        </w:rPr>
        <w:t>．掌握职业病危害控制技术遵循的原则，熟悉粉尘、</w:t>
      </w:r>
    </w:p>
    <w:p w:rsidR="006334B8" w:rsidRDefault="001E2440">
      <w:pPr>
        <w:spacing w:line="560" w:lineRule="exact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有毒物质、噪声、振动、高温、非电离辐射等职业病危害的</w:t>
      </w:r>
    </w:p>
    <w:p w:rsidR="006334B8" w:rsidRDefault="001E2440">
      <w:pPr>
        <w:spacing w:line="560" w:lineRule="exact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常见职业病防护措施。</w:t>
      </w:r>
    </w:p>
    <w:p w:rsidR="006334B8" w:rsidRDefault="001E2440">
      <w:pPr>
        <w:spacing w:line="560" w:lineRule="exact"/>
        <w:ind w:firstLineChars="200" w:firstLine="640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27</w:t>
      </w:r>
      <w:r>
        <w:rPr>
          <w:rFonts w:ascii="FangSong_GB2312" w:eastAsia="FangSong_GB2312" w:hAnsi="FangSong_GB2312" w:hint="eastAsia"/>
          <w:sz w:val="32"/>
        </w:rPr>
        <w:t>．熟悉通风系统的组成及要求，熟悉通风系统风道设</w:t>
      </w:r>
    </w:p>
    <w:p w:rsidR="006334B8" w:rsidRDefault="001E2440">
      <w:pPr>
        <w:spacing w:line="560" w:lineRule="exact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计方法，掌握通风换气量和换气次数的计算方法。</w:t>
      </w:r>
    </w:p>
    <w:p w:rsidR="006334B8" w:rsidRDefault="001E2440">
      <w:pPr>
        <w:spacing w:line="560" w:lineRule="exact"/>
        <w:ind w:firstLineChars="200" w:firstLine="640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28</w:t>
      </w:r>
      <w:r>
        <w:rPr>
          <w:rFonts w:ascii="FangSong_GB2312" w:eastAsia="FangSong_GB2312" w:hAnsi="FangSong_GB2312" w:hint="eastAsia"/>
          <w:sz w:val="32"/>
        </w:rPr>
        <w:t>．熟悉职业病防护设施评价的主要内容。</w:t>
      </w:r>
    </w:p>
    <w:p w:rsidR="006334B8" w:rsidRDefault="001E2440">
      <w:pPr>
        <w:spacing w:line="560" w:lineRule="exact"/>
        <w:ind w:firstLineChars="200" w:firstLine="640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29</w:t>
      </w:r>
      <w:r>
        <w:rPr>
          <w:rFonts w:ascii="FangSong_GB2312" w:eastAsia="FangSong_GB2312" w:hAnsi="FangSong_GB2312" w:hint="eastAsia"/>
          <w:sz w:val="32"/>
        </w:rPr>
        <w:t>．熟悉应急救援设施的类别、设置要求、评价内容及</w:t>
      </w:r>
    </w:p>
    <w:p w:rsidR="006334B8" w:rsidRDefault="001E2440">
      <w:pPr>
        <w:spacing w:line="560" w:lineRule="exact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要求。</w:t>
      </w:r>
    </w:p>
    <w:p w:rsidR="006334B8" w:rsidRDefault="001E2440">
      <w:pPr>
        <w:spacing w:line="560" w:lineRule="exact"/>
        <w:ind w:firstLineChars="200" w:firstLine="640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30</w:t>
      </w:r>
      <w:r>
        <w:rPr>
          <w:rFonts w:ascii="FangSong_GB2312" w:eastAsia="FangSong_GB2312" w:hAnsi="FangSong_GB2312" w:hint="eastAsia"/>
          <w:sz w:val="32"/>
        </w:rPr>
        <w:t>．熟悉个体防护用品的分类、选用规则、防护要求和</w:t>
      </w:r>
    </w:p>
    <w:p w:rsidR="006334B8" w:rsidRDefault="001E2440">
      <w:pPr>
        <w:spacing w:line="560" w:lineRule="exact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评价内容。</w:t>
      </w:r>
    </w:p>
    <w:p w:rsidR="006334B8" w:rsidRDefault="001E2440">
      <w:pPr>
        <w:spacing w:line="560" w:lineRule="exact"/>
        <w:ind w:firstLineChars="200" w:firstLine="640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31</w:t>
      </w:r>
      <w:r>
        <w:rPr>
          <w:rFonts w:ascii="FangSong_GB2312" w:eastAsia="FangSong_GB2312" w:hAnsi="FangSong_GB2312" w:hint="eastAsia"/>
          <w:sz w:val="32"/>
        </w:rPr>
        <w:t>．熟悉总体布局和工艺设备布局的评价内容，掌握风</w:t>
      </w:r>
    </w:p>
    <w:p w:rsidR="006334B8" w:rsidRDefault="001E2440">
      <w:pPr>
        <w:spacing w:line="560" w:lineRule="exact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玫瑰图中相关符号的涵义以及读识风玫瑰图的方法。</w:t>
      </w:r>
    </w:p>
    <w:p w:rsidR="006334B8" w:rsidRDefault="001E2440">
      <w:pPr>
        <w:spacing w:line="560" w:lineRule="exact"/>
        <w:ind w:firstLineChars="200" w:firstLine="640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32</w:t>
      </w:r>
      <w:r>
        <w:rPr>
          <w:rFonts w:ascii="FangSong_GB2312" w:eastAsia="FangSong_GB2312" w:hAnsi="FangSong_GB2312" w:hint="eastAsia"/>
          <w:sz w:val="32"/>
        </w:rPr>
        <w:t>．熟悉职业卫生管理评价的主要内容。</w:t>
      </w:r>
    </w:p>
    <w:p w:rsidR="006334B8" w:rsidRDefault="001E2440">
      <w:pPr>
        <w:spacing w:line="560" w:lineRule="exact"/>
        <w:ind w:firstLineChars="200" w:firstLine="640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33</w:t>
      </w:r>
      <w:r>
        <w:rPr>
          <w:rFonts w:ascii="FangSong_GB2312" w:eastAsia="FangSong_GB2312" w:hAnsi="FangSong_GB2312" w:hint="eastAsia"/>
          <w:sz w:val="32"/>
        </w:rPr>
        <w:t>．掌握警示标识的设置要求，熟悉常见职业病危害因</w:t>
      </w:r>
    </w:p>
    <w:p w:rsidR="006334B8" w:rsidRDefault="001E2440">
      <w:pPr>
        <w:spacing w:line="560" w:lineRule="exact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素警示标识的设置。</w:t>
      </w:r>
    </w:p>
    <w:p w:rsidR="006334B8" w:rsidRDefault="001E2440">
      <w:pPr>
        <w:spacing w:line="560" w:lineRule="exact"/>
        <w:ind w:firstLineChars="200" w:firstLine="640"/>
        <w:jc w:val="left"/>
        <w:rPr>
          <w:rFonts w:ascii="宋体" w:eastAsia="宋体" w:hAnsi="宋体"/>
        </w:rPr>
      </w:pPr>
      <w:r>
        <w:rPr>
          <w:rFonts w:ascii="FangSong_GB2312" w:eastAsia="FangSong_GB2312" w:hAnsi="FangSong_GB2312" w:hint="eastAsia"/>
          <w:sz w:val="32"/>
        </w:rPr>
        <w:t>34</w:t>
      </w:r>
      <w:r>
        <w:rPr>
          <w:rFonts w:ascii="FangSong_GB2312" w:eastAsia="FangSong_GB2312" w:hAnsi="FangSong_GB2312" w:hint="eastAsia"/>
          <w:sz w:val="32"/>
        </w:rPr>
        <w:t>．熟悉职业健康监护的涵义和主要内容，熟悉职业健</w:t>
      </w:r>
    </w:p>
    <w:p w:rsidR="006334B8" w:rsidRDefault="001E2440">
      <w:pPr>
        <w:spacing w:line="560" w:lineRule="exact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康监护评价的内容。</w:t>
      </w:r>
    </w:p>
    <w:p w:rsidR="006334B8" w:rsidRDefault="001E2440">
      <w:pPr>
        <w:spacing w:line="560" w:lineRule="exact"/>
        <w:ind w:firstLineChars="200" w:firstLine="640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lastRenderedPageBreak/>
        <w:t>35</w:t>
      </w:r>
      <w:r>
        <w:rPr>
          <w:rFonts w:ascii="FangSong_GB2312" w:eastAsia="FangSong_GB2312" w:hAnsi="FangSong_GB2312" w:hint="eastAsia"/>
          <w:sz w:val="32"/>
        </w:rPr>
        <w:t>．熟悉建设项目职业病危害评价报告书编制的主要</w:t>
      </w:r>
    </w:p>
    <w:p w:rsidR="006334B8" w:rsidRDefault="001E2440">
      <w:pPr>
        <w:spacing w:line="560" w:lineRule="exact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要求。</w:t>
      </w:r>
    </w:p>
    <w:p w:rsidR="006334B8" w:rsidRDefault="001E2440">
      <w:pPr>
        <w:spacing w:line="560" w:lineRule="exact"/>
        <w:ind w:firstLineChars="200" w:firstLine="640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36</w:t>
      </w:r>
      <w:r>
        <w:rPr>
          <w:rFonts w:ascii="FangSong_GB2312" w:eastAsia="FangSong_GB2312" w:hAnsi="FangSong_GB2312" w:hint="eastAsia"/>
          <w:sz w:val="32"/>
        </w:rPr>
        <w:t>．了解典型行业职业病危害防治要点。</w:t>
      </w:r>
    </w:p>
    <w:p w:rsidR="006334B8" w:rsidRDefault="001E2440">
      <w:pPr>
        <w:spacing w:line="560" w:lineRule="exact"/>
        <w:ind w:firstLineChars="200" w:firstLine="640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37</w:t>
      </w:r>
      <w:r>
        <w:rPr>
          <w:rFonts w:ascii="FangSong_GB2312" w:eastAsia="FangSong_GB2312" w:hAnsi="FangSong_GB2312" w:hint="eastAsia"/>
          <w:sz w:val="32"/>
        </w:rPr>
        <w:t>．熟悉职业卫生技术服务档案的有关要求。</w:t>
      </w:r>
    </w:p>
    <w:p w:rsidR="006334B8" w:rsidRDefault="001E2440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二、参考书目</w:t>
      </w:r>
    </w:p>
    <w:p w:rsidR="006334B8" w:rsidRDefault="001E2440">
      <w:pPr>
        <w:spacing w:line="560" w:lineRule="exact"/>
        <w:ind w:firstLineChars="200" w:firstLine="640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1</w:t>
      </w:r>
      <w:r>
        <w:rPr>
          <w:rFonts w:ascii="FangSong_GB2312" w:eastAsia="FangSong_GB2312" w:hAnsi="FangSong_GB2312" w:hint="eastAsia"/>
          <w:sz w:val="32"/>
        </w:rPr>
        <w:t>．职业卫生技术服务机构培训教程：</w:t>
      </w:r>
    </w:p>
    <w:p w:rsidR="006334B8" w:rsidRDefault="001E2440">
      <w:pPr>
        <w:spacing w:line="560" w:lineRule="exact"/>
        <w:ind w:firstLineChars="200" w:firstLine="640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（</w:t>
      </w:r>
      <w:r>
        <w:rPr>
          <w:rFonts w:ascii="FangSong_GB2312" w:eastAsia="FangSong_GB2312" w:hAnsi="FangSong_GB2312" w:hint="eastAsia"/>
          <w:sz w:val="32"/>
        </w:rPr>
        <w:t>1</w:t>
      </w:r>
      <w:r>
        <w:rPr>
          <w:rFonts w:ascii="FangSong_GB2312" w:eastAsia="FangSong_GB2312" w:hAnsi="FangSong_GB2312" w:hint="eastAsia"/>
          <w:sz w:val="32"/>
        </w:rPr>
        <w:t>）《建设项目职业病危害评价》，煤炭工业出版社，</w:t>
      </w:r>
    </w:p>
    <w:p w:rsidR="006334B8" w:rsidRDefault="001E2440">
      <w:pPr>
        <w:spacing w:line="560" w:lineRule="exact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 xml:space="preserve">2013 </w:t>
      </w:r>
      <w:r>
        <w:rPr>
          <w:rFonts w:ascii="FangSong_GB2312" w:eastAsia="FangSong_GB2312" w:hAnsi="FangSong_GB2312" w:hint="eastAsia"/>
          <w:sz w:val="32"/>
        </w:rPr>
        <w:t>年</w:t>
      </w:r>
      <w:r>
        <w:rPr>
          <w:rFonts w:ascii="FangSong_GB2312" w:eastAsia="FangSong_GB2312" w:hAnsi="FangSong_GB2312" w:hint="eastAsia"/>
          <w:sz w:val="32"/>
        </w:rPr>
        <w:t xml:space="preserve">9 </w:t>
      </w:r>
      <w:r>
        <w:rPr>
          <w:rFonts w:ascii="FangSong_GB2312" w:eastAsia="FangSong_GB2312" w:hAnsi="FangSong_GB2312" w:hint="eastAsia"/>
          <w:sz w:val="32"/>
        </w:rPr>
        <w:t>月第</w:t>
      </w:r>
      <w:r>
        <w:rPr>
          <w:rFonts w:ascii="FangSong_GB2312" w:eastAsia="FangSong_GB2312" w:hAnsi="FangSong_GB2312" w:hint="eastAsia"/>
          <w:sz w:val="32"/>
        </w:rPr>
        <w:t xml:space="preserve">1 </w:t>
      </w:r>
      <w:r>
        <w:rPr>
          <w:rFonts w:ascii="FangSong_GB2312" w:eastAsia="FangSong_GB2312" w:hAnsi="FangSong_GB2312" w:hint="eastAsia"/>
          <w:sz w:val="32"/>
        </w:rPr>
        <w:t>版；</w:t>
      </w:r>
    </w:p>
    <w:p w:rsidR="006334B8" w:rsidRDefault="001E2440">
      <w:pPr>
        <w:spacing w:line="560" w:lineRule="exact"/>
        <w:ind w:firstLineChars="200" w:firstLine="640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（</w:t>
      </w:r>
      <w:r>
        <w:rPr>
          <w:rFonts w:ascii="FangSong_GB2312" w:eastAsia="FangSong_GB2312" w:hAnsi="FangSong_GB2312" w:hint="eastAsia"/>
          <w:sz w:val="32"/>
        </w:rPr>
        <w:t>2</w:t>
      </w:r>
      <w:r>
        <w:rPr>
          <w:rFonts w:ascii="FangSong_GB2312" w:eastAsia="FangSong_GB2312" w:hAnsi="FangSong_GB2312" w:hint="eastAsia"/>
          <w:sz w:val="32"/>
        </w:rPr>
        <w:t>）《职业病危害因素检测》，煤炭工业出版社，</w:t>
      </w:r>
      <w:r>
        <w:rPr>
          <w:rFonts w:ascii="FangSong_GB2312" w:eastAsia="FangSong_GB2312" w:hAnsi="FangSong_GB2312" w:hint="eastAsia"/>
          <w:sz w:val="32"/>
        </w:rPr>
        <w:t>2013</w:t>
      </w:r>
    </w:p>
    <w:p w:rsidR="006334B8" w:rsidRDefault="001E2440">
      <w:pPr>
        <w:spacing w:line="560" w:lineRule="exact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年</w:t>
      </w:r>
      <w:r>
        <w:rPr>
          <w:rFonts w:ascii="FangSong_GB2312" w:eastAsia="FangSong_GB2312" w:hAnsi="FangSong_GB2312" w:hint="eastAsia"/>
          <w:sz w:val="32"/>
        </w:rPr>
        <w:t xml:space="preserve">9 </w:t>
      </w:r>
      <w:r>
        <w:rPr>
          <w:rFonts w:ascii="FangSong_GB2312" w:eastAsia="FangSong_GB2312" w:hAnsi="FangSong_GB2312" w:hint="eastAsia"/>
          <w:sz w:val="32"/>
        </w:rPr>
        <w:t>月第</w:t>
      </w:r>
      <w:r>
        <w:rPr>
          <w:rFonts w:ascii="FangSong_GB2312" w:eastAsia="FangSong_GB2312" w:hAnsi="FangSong_GB2312" w:hint="eastAsia"/>
          <w:sz w:val="32"/>
        </w:rPr>
        <w:t xml:space="preserve">1 </w:t>
      </w:r>
      <w:r>
        <w:rPr>
          <w:rFonts w:ascii="FangSong_GB2312" w:eastAsia="FangSong_GB2312" w:hAnsi="FangSong_GB2312" w:hint="eastAsia"/>
          <w:sz w:val="32"/>
        </w:rPr>
        <w:t>版；</w:t>
      </w:r>
    </w:p>
    <w:p w:rsidR="006334B8" w:rsidRDefault="001E2440">
      <w:pPr>
        <w:spacing w:line="560" w:lineRule="exact"/>
        <w:ind w:firstLineChars="200" w:firstLine="640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（</w:t>
      </w:r>
      <w:r>
        <w:rPr>
          <w:rFonts w:ascii="FangSong_GB2312" w:eastAsia="FangSong_GB2312" w:hAnsi="FangSong_GB2312" w:hint="eastAsia"/>
          <w:sz w:val="32"/>
        </w:rPr>
        <w:t>3</w:t>
      </w:r>
      <w:r>
        <w:rPr>
          <w:rFonts w:ascii="FangSong_GB2312" w:eastAsia="FangSong_GB2312" w:hAnsi="FangSong_GB2312" w:hint="eastAsia"/>
          <w:sz w:val="32"/>
        </w:rPr>
        <w:t>）《典型行业职业病危害评价要点分析》，煤炭工业</w:t>
      </w:r>
    </w:p>
    <w:p w:rsidR="006334B8" w:rsidRDefault="001E2440">
      <w:pPr>
        <w:spacing w:line="560" w:lineRule="exact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出版社，</w:t>
      </w:r>
      <w:r>
        <w:rPr>
          <w:rFonts w:ascii="FangSong_GB2312" w:eastAsia="FangSong_GB2312" w:hAnsi="FangSong_GB2312" w:hint="eastAsia"/>
          <w:sz w:val="32"/>
        </w:rPr>
        <w:t xml:space="preserve">2013 </w:t>
      </w:r>
      <w:r>
        <w:rPr>
          <w:rFonts w:ascii="FangSong_GB2312" w:eastAsia="FangSong_GB2312" w:hAnsi="FangSong_GB2312" w:hint="eastAsia"/>
          <w:sz w:val="32"/>
        </w:rPr>
        <w:t>年</w:t>
      </w:r>
      <w:r>
        <w:rPr>
          <w:rFonts w:ascii="FangSong_GB2312" w:eastAsia="FangSong_GB2312" w:hAnsi="FangSong_GB2312" w:hint="eastAsia"/>
          <w:sz w:val="32"/>
        </w:rPr>
        <w:t xml:space="preserve">9 </w:t>
      </w:r>
      <w:r>
        <w:rPr>
          <w:rFonts w:ascii="FangSong_GB2312" w:eastAsia="FangSong_GB2312" w:hAnsi="FangSong_GB2312" w:hint="eastAsia"/>
          <w:sz w:val="32"/>
        </w:rPr>
        <w:t>月第</w:t>
      </w:r>
      <w:r>
        <w:rPr>
          <w:rFonts w:ascii="FangSong_GB2312" w:eastAsia="FangSong_GB2312" w:hAnsi="FangSong_GB2312" w:hint="eastAsia"/>
          <w:sz w:val="32"/>
        </w:rPr>
        <w:t xml:space="preserve">1 </w:t>
      </w:r>
      <w:r>
        <w:rPr>
          <w:rFonts w:ascii="FangSong_GB2312" w:eastAsia="FangSong_GB2312" w:hAnsi="FangSong_GB2312" w:hint="eastAsia"/>
          <w:sz w:val="32"/>
        </w:rPr>
        <w:t>版；</w:t>
      </w:r>
    </w:p>
    <w:p w:rsidR="006334B8" w:rsidRDefault="001E2440">
      <w:pPr>
        <w:spacing w:line="560" w:lineRule="exact"/>
        <w:ind w:firstLineChars="200" w:firstLine="640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（</w:t>
      </w:r>
      <w:r>
        <w:rPr>
          <w:rFonts w:ascii="FangSong_GB2312" w:eastAsia="FangSong_GB2312" w:hAnsi="FangSong_GB2312" w:hint="eastAsia"/>
          <w:sz w:val="32"/>
        </w:rPr>
        <w:t>4</w:t>
      </w:r>
      <w:r>
        <w:rPr>
          <w:rFonts w:ascii="FangSong_GB2312" w:eastAsia="FangSong_GB2312" w:hAnsi="FangSong_GB2312" w:hint="eastAsia"/>
          <w:sz w:val="32"/>
        </w:rPr>
        <w:t>）《职业卫生基础知识》，煤炭工业出版社，</w:t>
      </w:r>
      <w:r>
        <w:rPr>
          <w:rFonts w:ascii="FangSong_GB2312" w:eastAsia="FangSong_GB2312" w:hAnsi="FangSong_GB2312" w:hint="eastAsia"/>
          <w:sz w:val="32"/>
        </w:rPr>
        <w:t xml:space="preserve">2013 </w:t>
      </w:r>
      <w:r>
        <w:rPr>
          <w:rFonts w:ascii="FangSong_GB2312" w:eastAsia="FangSong_GB2312" w:hAnsi="FangSong_GB2312" w:hint="eastAsia"/>
          <w:sz w:val="32"/>
        </w:rPr>
        <w:t>年</w:t>
      </w:r>
    </w:p>
    <w:p w:rsidR="006334B8" w:rsidRDefault="001E2440">
      <w:pPr>
        <w:spacing w:line="560" w:lineRule="exact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 xml:space="preserve">9 </w:t>
      </w:r>
      <w:r>
        <w:rPr>
          <w:rFonts w:ascii="FangSong_GB2312" w:eastAsia="FangSong_GB2312" w:hAnsi="FangSong_GB2312" w:hint="eastAsia"/>
          <w:sz w:val="32"/>
        </w:rPr>
        <w:t>月第</w:t>
      </w:r>
      <w:r>
        <w:rPr>
          <w:rFonts w:ascii="FangSong_GB2312" w:eastAsia="FangSong_GB2312" w:hAnsi="FangSong_GB2312" w:hint="eastAsia"/>
          <w:sz w:val="32"/>
        </w:rPr>
        <w:t xml:space="preserve">1 </w:t>
      </w:r>
      <w:r>
        <w:rPr>
          <w:rFonts w:ascii="FangSong_GB2312" w:eastAsia="FangSong_GB2312" w:hAnsi="FangSong_GB2312" w:hint="eastAsia"/>
          <w:sz w:val="32"/>
        </w:rPr>
        <w:t>版；</w:t>
      </w:r>
    </w:p>
    <w:p w:rsidR="006334B8" w:rsidRDefault="001E2440">
      <w:pPr>
        <w:spacing w:line="560" w:lineRule="exact"/>
        <w:ind w:firstLineChars="200" w:firstLine="640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（</w:t>
      </w:r>
      <w:r>
        <w:rPr>
          <w:rFonts w:ascii="FangSong_GB2312" w:eastAsia="FangSong_GB2312" w:hAnsi="FangSong_GB2312" w:hint="eastAsia"/>
          <w:sz w:val="32"/>
        </w:rPr>
        <w:t>5</w:t>
      </w:r>
      <w:r>
        <w:rPr>
          <w:rFonts w:ascii="FangSong_GB2312" w:eastAsia="FangSong_GB2312" w:hAnsi="FangSong_GB2312" w:hint="eastAsia"/>
          <w:sz w:val="32"/>
        </w:rPr>
        <w:t>）《放射防护检测与评价》，原子能出版社，</w:t>
      </w:r>
      <w:r>
        <w:rPr>
          <w:rFonts w:ascii="FangSong_GB2312" w:eastAsia="FangSong_GB2312" w:hAnsi="FangSong_GB2312" w:hint="eastAsia"/>
          <w:sz w:val="32"/>
        </w:rPr>
        <w:t xml:space="preserve">2016 </w:t>
      </w:r>
      <w:r>
        <w:rPr>
          <w:rFonts w:ascii="FangSong_GB2312" w:eastAsia="FangSong_GB2312" w:hAnsi="FangSong_GB2312" w:hint="eastAsia"/>
          <w:sz w:val="32"/>
        </w:rPr>
        <w:t>年</w:t>
      </w:r>
    </w:p>
    <w:p w:rsidR="006334B8" w:rsidRDefault="001E2440">
      <w:pPr>
        <w:spacing w:line="560" w:lineRule="exact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 xml:space="preserve">9 </w:t>
      </w:r>
      <w:r>
        <w:rPr>
          <w:rFonts w:ascii="FangSong_GB2312" w:eastAsia="FangSong_GB2312" w:hAnsi="FangSong_GB2312" w:hint="eastAsia"/>
          <w:sz w:val="32"/>
        </w:rPr>
        <w:t>月第</w:t>
      </w:r>
      <w:r>
        <w:rPr>
          <w:rFonts w:ascii="FangSong_GB2312" w:eastAsia="FangSong_GB2312" w:hAnsi="FangSong_GB2312" w:hint="eastAsia"/>
          <w:sz w:val="32"/>
        </w:rPr>
        <w:t xml:space="preserve">1 </w:t>
      </w:r>
      <w:r>
        <w:rPr>
          <w:rFonts w:ascii="FangSong_GB2312" w:eastAsia="FangSong_GB2312" w:hAnsi="FangSong_GB2312" w:hint="eastAsia"/>
          <w:sz w:val="32"/>
        </w:rPr>
        <w:t>版。</w:t>
      </w:r>
    </w:p>
    <w:p w:rsidR="006334B8" w:rsidRDefault="001E2440">
      <w:pPr>
        <w:spacing w:line="560" w:lineRule="exact"/>
        <w:ind w:firstLineChars="200" w:firstLine="640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2</w:t>
      </w:r>
      <w:r>
        <w:rPr>
          <w:rFonts w:ascii="FangSong_GB2312" w:eastAsia="FangSong_GB2312" w:hAnsi="FangSong_GB2312" w:hint="eastAsia"/>
          <w:sz w:val="32"/>
        </w:rPr>
        <w:t>．职业病防治相关法律法规、规划、部门规章和职业</w:t>
      </w:r>
    </w:p>
    <w:p w:rsidR="006334B8" w:rsidRDefault="001E2440">
      <w:pPr>
        <w:spacing w:line="560" w:lineRule="exact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卫生技术服务相关规范性文件。</w:t>
      </w:r>
    </w:p>
    <w:p w:rsidR="006334B8" w:rsidRDefault="006334B8">
      <w:pPr>
        <w:spacing w:line="560" w:lineRule="exact"/>
        <w:jc w:val="left"/>
        <w:rPr>
          <w:rFonts w:ascii="FangSong_GB2312" w:eastAsia="FangSong_GB2312" w:hAnsi="FangSong_GB2312"/>
          <w:sz w:val="32"/>
        </w:rPr>
      </w:pPr>
    </w:p>
    <w:p w:rsidR="006334B8" w:rsidRDefault="006334B8">
      <w:pPr>
        <w:spacing w:line="560" w:lineRule="exact"/>
        <w:jc w:val="left"/>
        <w:rPr>
          <w:rFonts w:ascii="FangSong_GB2312" w:eastAsia="FangSong_GB2312" w:hAnsi="FangSong_GB2312"/>
          <w:sz w:val="32"/>
        </w:rPr>
      </w:pPr>
    </w:p>
    <w:p w:rsidR="006334B8" w:rsidRDefault="006334B8"/>
    <w:sectPr w:rsidR="006334B8" w:rsidSect="00633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440" w:rsidRDefault="001E2440" w:rsidP="00520C8D">
      <w:r>
        <w:separator/>
      </w:r>
    </w:p>
  </w:endnote>
  <w:endnote w:type="continuationSeparator" w:id="1">
    <w:p w:rsidR="001E2440" w:rsidRDefault="001E2440" w:rsidP="00520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仿宋_GB2312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Latha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440" w:rsidRDefault="001E2440" w:rsidP="00520C8D">
      <w:r>
        <w:separator/>
      </w:r>
    </w:p>
  </w:footnote>
  <w:footnote w:type="continuationSeparator" w:id="1">
    <w:p w:rsidR="001E2440" w:rsidRDefault="001E2440" w:rsidP="00520C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34B8"/>
    <w:rsid w:val="001E2440"/>
    <w:rsid w:val="00520C8D"/>
    <w:rsid w:val="006334B8"/>
    <w:rsid w:val="453B4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4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20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20C8D"/>
    <w:rPr>
      <w:kern w:val="2"/>
      <w:sz w:val="18"/>
      <w:szCs w:val="18"/>
    </w:rPr>
  </w:style>
  <w:style w:type="paragraph" w:styleId="a4">
    <w:name w:val="footer"/>
    <w:basedOn w:val="a"/>
    <w:link w:val="Char0"/>
    <w:rsid w:val="00520C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20C8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zhanglihe</dc:creator>
  <cp:lastModifiedBy>徐雷xulei</cp:lastModifiedBy>
  <cp:revision>2</cp:revision>
  <dcterms:created xsi:type="dcterms:W3CDTF">2014-10-29T12:08:00Z</dcterms:created>
  <dcterms:modified xsi:type="dcterms:W3CDTF">2017-08-28T07:57:00Z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