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E" w:rsidRDefault="005A796E" w:rsidP="005A796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5A796E" w:rsidRPr="00FB532B" w:rsidRDefault="005A796E" w:rsidP="005A796E">
      <w:pPr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FB532B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广东华晟安全职业评价有限公司增项人员名单</w:t>
      </w:r>
    </w:p>
    <w:tbl>
      <w:tblPr>
        <w:tblW w:w="149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69"/>
        <w:gridCol w:w="2189"/>
        <w:gridCol w:w="851"/>
        <w:gridCol w:w="1417"/>
        <w:gridCol w:w="1779"/>
        <w:gridCol w:w="2332"/>
        <w:gridCol w:w="2041"/>
        <w:gridCol w:w="1456"/>
        <w:gridCol w:w="1413"/>
      </w:tblGrid>
      <w:tr w:rsidR="005A796E" w:rsidRPr="00A34BCB" w:rsidTr="00A34D1D">
        <w:trPr>
          <w:trHeight w:val="285"/>
          <w:tblHeader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专业能力</w:t>
            </w:r>
          </w:p>
        </w:tc>
        <w:tc>
          <w:tcPr>
            <w:tcW w:w="2332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安全评价师职业资格证书编号</w:t>
            </w:r>
          </w:p>
        </w:tc>
        <w:tc>
          <w:tcPr>
            <w:tcW w:w="1456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b/>
                <w:szCs w:val="21"/>
              </w:rPr>
              <w:t>安全评价师从业信息识别卡号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注册安全工程师执业资格证书编号</w:t>
            </w:r>
          </w:p>
        </w:tc>
      </w:tr>
      <w:tr w:rsidR="005A796E" w:rsidRPr="00A34BCB" w:rsidTr="00A34D1D">
        <w:trPr>
          <w:trHeight w:val="775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朱干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2405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340602198105282017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796E" w:rsidRPr="00A34BCB" w:rsidRDefault="00077136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通风与安全工程工程师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</w:p>
        </w:tc>
        <w:tc>
          <w:tcPr>
            <w:tcW w:w="2332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二级</w:t>
            </w: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安全评价师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pStyle w:val="2"/>
              <w:spacing w:after="0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05F">
              <w:rPr>
                <w:rFonts w:asciiTheme="minorEastAsia" w:eastAsiaTheme="minorEastAsia" w:hAnsiTheme="minorEastAsia"/>
                <w:szCs w:val="21"/>
              </w:rPr>
              <w:t>1700000000201010</w:t>
            </w:r>
          </w:p>
        </w:tc>
        <w:tc>
          <w:tcPr>
            <w:tcW w:w="1456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2405F">
              <w:rPr>
                <w:rFonts w:asciiTheme="minorEastAsia" w:eastAsiaTheme="minorEastAsia" w:hAnsiTheme="minorEastAsia"/>
                <w:kern w:val="0"/>
                <w:szCs w:val="21"/>
              </w:rPr>
              <w:t>018153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2405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0082206</w:t>
            </w:r>
          </w:p>
        </w:tc>
      </w:tr>
      <w:tr w:rsidR="005A796E" w:rsidRPr="00A34BCB" w:rsidTr="00A34D1D">
        <w:trPr>
          <w:trHeight w:val="688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李会武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D57">
              <w:rPr>
                <w:rFonts w:asciiTheme="minorEastAsia" w:eastAsiaTheme="minorEastAsia" w:hAnsiTheme="minorEastAsia"/>
                <w:szCs w:val="21"/>
              </w:rPr>
              <w:t>210904196209260032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D57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机械</w:t>
            </w:r>
            <w:r w:rsidRPr="00C30D57">
              <w:rPr>
                <w:rFonts w:asciiTheme="minorEastAsia" w:eastAsiaTheme="minorEastAsia" w:hAnsiTheme="minorEastAsia" w:hint="eastAsia"/>
                <w:szCs w:val="21"/>
              </w:rPr>
              <w:t>高级工程师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D57">
              <w:rPr>
                <w:rFonts w:asciiTheme="minorEastAsia" w:eastAsiaTheme="minorEastAsia" w:hAnsiTheme="minorEastAsia" w:hint="eastAsia"/>
                <w:szCs w:val="21"/>
              </w:rPr>
              <w:t>机械</w:t>
            </w:r>
          </w:p>
        </w:tc>
        <w:tc>
          <w:tcPr>
            <w:tcW w:w="2332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技术负责人（扩大）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05F">
              <w:rPr>
                <w:rFonts w:asciiTheme="minorEastAsia" w:eastAsiaTheme="minorEastAsia" w:hAnsiTheme="minorEastAsia"/>
                <w:szCs w:val="21"/>
              </w:rPr>
              <w:t>1700000000100178</w:t>
            </w:r>
          </w:p>
        </w:tc>
        <w:tc>
          <w:tcPr>
            <w:tcW w:w="1456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D5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C30D57">
              <w:rPr>
                <w:rFonts w:asciiTheme="minorEastAsia" w:eastAsiaTheme="minorEastAsia" w:hAnsiTheme="minorEastAsia"/>
                <w:szCs w:val="21"/>
              </w:rPr>
              <w:t>11704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0D5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0024099</w:t>
            </w:r>
          </w:p>
        </w:tc>
      </w:tr>
      <w:tr w:rsidR="005A796E" w:rsidRPr="00A34BCB" w:rsidTr="00A34D1D">
        <w:trPr>
          <w:trHeight w:val="540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曹光明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342623197310060033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</w:p>
        </w:tc>
        <w:tc>
          <w:tcPr>
            <w:tcW w:w="2332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二级</w:t>
            </w: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安全评价师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1200000</w:t>
            </w:r>
            <w:bookmarkStart w:id="0" w:name="_GoBack"/>
            <w:bookmarkEnd w:id="0"/>
            <w:r w:rsidRPr="00A34BCB">
              <w:rPr>
                <w:rFonts w:asciiTheme="minorEastAsia" w:eastAsiaTheme="minorEastAsia" w:hAnsiTheme="minorEastAsia"/>
                <w:szCs w:val="21"/>
              </w:rPr>
              <w:t>000200685</w:t>
            </w:r>
          </w:p>
        </w:tc>
        <w:tc>
          <w:tcPr>
            <w:tcW w:w="1456" w:type="dxa"/>
            <w:shd w:val="clear" w:color="000000" w:fill="FFFFFF"/>
            <w:vAlign w:val="center"/>
          </w:tcPr>
          <w:p w:rsidR="005A796E" w:rsidRPr="00C30D57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016908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0082204</w:t>
            </w:r>
          </w:p>
        </w:tc>
      </w:tr>
      <w:tr w:rsidR="005A796E" w:rsidRPr="00A34BCB" w:rsidTr="00A34D1D">
        <w:trPr>
          <w:trHeight w:val="540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郭学永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232321197511076416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助理研究员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火工</w:t>
            </w:r>
          </w:p>
        </w:tc>
        <w:tc>
          <w:tcPr>
            <w:tcW w:w="2332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一级</w:t>
            </w: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安全评价师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0800000000103805</w:t>
            </w:r>
          </w:p>
        </w:tc>
        <w:tc>
          <w:tcPr>
            <w:tcW w:w="1456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006409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</w:tr>
      <w:tr w:rsidR="005A796E" w:rsidRPr="00A34BCB" w:rsidTr="00A34D1D">
        <w:trPr>
          <w:trHeight w:val="540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6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蔡义佺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340403196702161455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高级工程师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爆炸</w:t>
            </w:r>
          </w:p>
        </w:tc>
        <w:tc>
          <w:tcPr>
            <w:tcW w:w="2332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三级</w:t>
            </w:r>
            <w:r w:rsidRPr="00A34BCB">
              <w:rPr>
                <w:rFonts w:asciiTheme="minorEastAsia" w:eastAsiaTheme="minorEastAsia" w:hAnsiTheme="minorEastAsia" w:hint="eastAsia"/>
                <w:szCs w:val="21"/>
              </w:rPr>
              <w:t>安全评价师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1100000000301509</w:t>
            </w:r>
          </w:p>
        </w:tc>
        <w:tc>
          <w:tcPr>
            <w:tcW w:w="1456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/>
                <w:szCs w:val="21"/>
              </w:rPr>
              <w:t>025152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5A796E" w:rsidRPr="00A34BCB" w:rsidRDefault="005A796E" w:rsidP="00A34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4BCB"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</w:tr>
    </w:tbl>
    <w:p w:rsidR="005A796E" w:rsidRDefault="005A796E" w:rsidP="005A796E">
      <w:pPr>
        <w:jc w:val="center"/>
        <w:rPr>
          <w:sz w:val="40"/>
        </w:rPr>
      </w:pPr>
    </w:p>
    <w:p w:rsidR="00A86AC3" w:rsidRDefault="00A86AC3"/>
    <w:sectPr w:rsidR="00A86AC3" w:rsidSect="002A4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0A" w:rsidRDefault="0068240A" w:rsidP="005A796E">
      <w:r>
        <w:separator/>
      </w:r>
    </w:p>
  </w:endnote>
  <w:endnote w:type="continuationSeparator" w:id="1">
    <w:p w:rsidR="0068240A" w:rsidRDefault="0068240A" w:rsidP="005A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0A" w:rsidRDefault="0068240A" w:rsidP="005A796E">
      <w:r>
        <w:separator/>
      </w:r>
    </w:p>
  </w:footnote>
  <w:footnote w:type="continuationSeparator" w:id="1">
    <w:p w:rsidR="0068240A" w:rsidRDefault="0068240A" w:rsidP="005A7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96E"/>
    <w:rsid w:val="00077136"/>
    <w:rsid w:val="005A796E"/>
    <w:rsid w:val="0068240A"/>
    <w:rsid w:val="00A86AC3"/>
    <w:rsid w:val="00E0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96E"/>
    <w:rPr>
      <w:sz w:val="18"/>
      <w:szCs w:val="18"/>
    </w:rPr>
  </w:style>
  <w:style w:type="paragraph" w:styleId="2">
    <w:name w:val="Body Text 2"/>
    <w:basedOn w:val="a"/>
    <w:link w:val="2Char"/>
    <w:uiPriority w:val="99"/>
    <w:rsid w:val="005A796E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">
    <w:name w:val="正文文本 2 Char"/>
    <w:basedOn w:val="a0"/>
    <w:link w:val="2"/>
    <w:uiPriority w:val="99"/>
    <w:rsid w:val="005A796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3</cp:revision>
  <dcterms:created xsi:type="dcterms:W3CDTF">2017-10-25T03:19:00Z</dcterms:created>
  <dcterms:modified xsi:type="dcterms:W3CDTF">2017-10-25T03:45:00Z</dcterms:modified>
</cp:coreProperties>
</file>