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A" w:rsidRDefault="00AB1D3A" w:rsidP="00AB1D3A">
      <w:pPr>
        <w:jc w:val="center"/>
        <w:rPr>
          <w:sz w:val="48"/>
          <w:szCs w:val="48"/>
        </w:rPr>
      </w:pPr>
      <w:r w:rsidRPr="00711764">
        <w:rPr>
          <w:rFonts w:hint="eastAsia"/>
          <w:sz w:val="48"/>
          <w:szCs w:val="48"/>
        </w:rPr>
        <w:t>专业能力与申请业务范围对照表</w:t>
      </w:r>
    </w:p>
    <w:tbl>
      <w:tblPr>
        <w:tblW w:w="8662" w:type="dxa"/>
        <w:tblInd w:w="93" w:type="dxa"/>
        <w:tblLook w:val="04A0"/>
      </w:tblPr>
      <w:tblGrid>
        <w:gridCol w:w="2283"/>
        <w:gridCol w:w="3261"/>
        <w:gridCol w:w="3118"/>
      </w:tblGrid>
      <w:tr w:rsidR="00125D1F" w:rsidTr="00125D1F">
        <w:trPr>
          <w:trHeight w:val="30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25D1F" w:rsidRP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25D1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24"/>
              </w:rPr>
              <w:t>广东华晟安全职业评价有限公司</w:t>
            </w:r>
          </w:p>
        </w:tc>
      </w:tr>
      <w:tr w:rsidR="00125D1F" w:rsidTr="00125D1F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2.金属矿采选业、非金属矿采选业，其他矿采选业</w:t>
            </w:r>
          </w:p>
        </w:tc>
      </w:tr>
      <w:tr w:rsidR="00125D1F" w:rsidTr="00125D1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125D1F" w:rsidTr="00125D1F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8B1F10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闫锴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8F6B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8B1F10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杨敬庆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8F6B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8B1F10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刘斌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8F6B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8B1F10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王程媛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8F6B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125D1F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4.石油加工业，化学原料、化学品及医药制造业</w:t>
            </w:r>
          </w:p>
        </w:tc>
      </w:tr>
      <w:tr w:rsidR="00125D1F" w:rsidTr="00125D1F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125D1F" w:rsidTr="000F187D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B670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0F187D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闫锴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B670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0F187D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杨敬庆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B670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0F187D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B670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0F187D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齐向上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B670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0F187D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修波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5D1F" w:rsidRDefault="00125D1F" w:rsidP="00125D1F">
            <w:pPr>
              <w:jc w:val="center"/>
            </w:pPr>
            <w:r w:rsidRPr="00B670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</w:tbl>
    <w:p w:rsidR="00125D1F" w:rsidRDefault="00125D1F"/>
    <w:p w:rsidR="00125D1F" w:rsidRDefault="00125D1F"/>
    <w:p w:rsidR="00125D1F" w:rsidRDefault="00125D1F"/>
    <w:p w:rsidR="00125D1F" w:rsidRDefault="00125D1F"/>
    <w:p w:rsidR="00125D1F" w:rsidRDefault="00125D1F"/>
    <w:p w:rsidR="00125D1F" w:rsidRDefault="00125D1F"/>
    <w:p w:rsidR="00125D1F" w:rsidRDefault="00125D1F"/>
    <w:p w:rsidR="00125D1F" w:rsidRDefault="00125D1F"/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3261"/>
        <w:gridCol w:w="3118"/>
      </w:tblGrid>
      <w:tr w:rsidR="004660B5" w:rsidRPr="00125D1F" w:rsidTr="004660B5">
        <w:trPr>
          <w:trHeight w:val="8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B5" w:rsidRDefault="004660B5" w:rsidP="00963B0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B5" w:rsidRPr="004660B5" w:rsidRDefault="004660B5" w:rsidP="00963B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6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广东华晟安全职业评价有限公司</w:t>
            </w:r>
          </w:p>
        </w:tc>
      </w:tr>
      <w:tr w:rsidR="00125D1F" w:rsidTr="00125D1F">
        <w:trPr>
          <w:trHeight w:val="855"/>
        </w:trPr>
        <w:tc>
          <w:tcPr>
            <w:tcW w:w="2283" w:type="dxa"/>
            <w:vAlign w:val="center"/>
            <w:hideMark/>
          </w:tcPr>
          <w:p w:rsidR="00125D1F" w:rsidRDefault="00125D1F" w:rsidP="00D074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5.烟花爆竹制造业</w:t>
            </w:r>
          </w:p>
        </w:tc>
      </w:tr>
      <w:tr w:rsidR="00125D1F" w:rsidTr="00125D1F">
        <w:trPr>
          <w:trHeight w:val="315"/>
        </w:trPr>
        <w:tc>
          <w:tcPr>
            <w:tcW w:w="2283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125D1F" w:rsidTr="004E7EFB">
        <w:trPr>
          <w:trHeight w:val="285"/>
        </w:trPr>
        <w:tc>
          <w:tcPr>
            <w:tcW w:w="2283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朱干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5453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4E7EFB">
        <w:trPr>
          <w:trHeight w:val="375"/>
        </w:trPr>
        <w:tc>
          <w:tcPr>
            <w:tcW w:w="2283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李会武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5453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4E7EFB">
        <w:trPr>
          <w:trHeight w:val="450"/>
        </w:trPr>
        <w:tc>
          <w:tcPr>
            <w:tcW w:w="2283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曹光明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5453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4E7EFB">
        <w:trPr>
          <w:trHeight w:val="600"/>
        </w:trPr>
        <w:tc>
          <w:tcPr>
            <w:tcW w:w="2283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郭学永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火工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5453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4E7EFB">
        <w:trPr>
          <w:trHeight w:val="390"/>
        </w:trPr>
        <w:tc>
          <w:tcPr>
            <w:tcW w:w="2283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佺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 w:rsidP="00D074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爆炸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5453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125D1F">
        <w:trPr>
          <w:trHeight w:val="855"/>
        </w:trPr>
        <w:tc>
          <w:tcPr>
            <w:tcW w:w="2283" w:type="dxa"/>
            <w:vAlign w:val="center"/>
            <w:hideMark/>
          </w:tcPr>
          <w:p w:rsidR="00125D1F" w:rsidRDefault="00125D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6.黑色、有色金属冶炼及压延加工业</w:t>
            </w:r>
          </w:p>
        </w:tc>
      </w:tr>
      <w:tr w:rsidR="00125D1F" w:rsidTr="00125D1F">
        <w:trPr>
          <w:trHeight w:val="315"/>
        </w:trPr>
        <w:tc>
          <w:tcPr>
            <w:tcW w:w="2283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125D1F" w:rsidTr="00677B7C">
        <w:trPr>
          <w:trHeight w:val="285"/>
        </w:trPr>
        <w:tc>
          <w:tcPr>
            <w:tcW w:w="2283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鲍丹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0078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677B7C">
        <w:trPr>
          <w:trHeight w:val="375"/>
        </w:trPr>
        <w:tc>
          <w:tcPr>
            <w:tcW w:w="2283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李会武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0078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677B7C">
        <w:trPr>
          <w:trHeight w:val="450"/>
        </w:trPr>
        <w:tc>
          <w:tcPr>
            <w:tcW w:w="2283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曹光明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0078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677B7C">
        <w:trPr>
          <w:trHeight w:val="600"/>
        </w:trPr>
        <w:tc>
          <w:tcPr>
            <w:tcW w:w="2283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黄佩琪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0078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125D1F" w:rsidTr="00677B7C">
        <w:trPr>
          <w:trHeight w:val="390"/>
        </w:trPr>
        <w:tc>
          <w:tcPr>
            <w:tcW w:w="2283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李小平</w:t>
            </w:r>
          </w:p>
        </w:tc>
        <w:tc>
          <w:tcPr>
            <w:tcW w:w="3261" w:type="dxa"/>
            <w:vAlign w:val="center"/>
            <w:hideMark/>
          </w:tcPr>
          <w:p w:rsidR="00125D1F" w:rsidRDefault="00125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</w:t>
            </w:r>
          </w:p>
        </w:tc>
        <w:tc>
          <w:tcPr>
            <w:tcW w:w="3118" w:type="dxa"/>
            <w:hideMark/>
          </w:tcPr>
          <w:p w:rsidR="00125D1F" w:rsidRDefault="00125D1F" w:rsidP="00125D1F">
            <w:pPr>
              <w:jc w:val="center"/>
            </w:pPr>
            <w:r w:rsidRPr="000078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</w:tbl>
    <w:p w:rsidR="00125D1F" w:rsidRDefault="00125D1F" w:rsidP="00AB1D3A">
      <w:pPr>
        <w:jc w:val="center"/>
        <w:rPr>
          <w:sz w:val="48"/>
          <w:szCs w:val="48"/>
        </w:rPr>
      </w:pPr>
    </w:p>
    <w:p w:rsidR="00125D1F" w:rsidRPr="00711764" w:rsidRDefault="00125D1F" w:rsidP="00AB1D3A">
      <w:pPr>
        <w:jc w:val="center"/>
        <w:rPr>
          <w:sz w:val="48"/>
          <w:szCs w:val="48"/>
        </w:rPr>
      </w:pPr>
    </w:p>
    <w:p w:rsidR="006461FE" w:rsidRDefault="006461FE"/>
    <w:p w:rsidR="0065697F" w:rsidRDefault="0065697F"/>
    <w:p w:rsidR="0065697F" w:rsidRPr="0065697F" w:rsidRDefault="0065697F">
      <w:pPr>
        <w:rPr>
          <w:rFonts w:asciiTheme="minorEastAsia" w:hAnsiTheme="minorEastAsia"/>
          <w:sz w:val="28"/>
          <w:szCs w:val="28"/>
        </w:rPr>
      </w:pPr>
    </w:p>
    <w:sectPr w:rsidR="0065697F" w:rsidRPr="0065697F" w:rsidSect="00C6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89" w:rsidRDefault="008A5A89" w:rsidP="00AB1D3A">
      <w:r>
        <w:separator/>
      </w:r>
    </w:p>
  </w:endnote>
  <w:endnote w:type="continuationSeparator" w:id="1">
    <w:p w:rsidR="008A5A89" w:rsidRDefault="008A5A89" w:rsidP="00AB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89" w:rsidRDefault="008A5A89" w:rsidP="00AB1D3A">
      <w:r>
        <w:separator/>
      </w:r>
    </w:p>
  </w:footnote>
  <w:footnote w:type="continuationSeparator" w:id="1">
    <w:p w:rsidR="008A5A89" w:rsidRDefault="008A5A89" w:rsidP="00AB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3A"/>
    <w:rsid w:val="00125D1F"/>
    <w:rsid w:val="00317E7F"/>
    <w:rsid w:val="003779FB"/>
    <w:rsid w:val="004660B5"/>
    <w:rsid w:val="005468C8"/>
    <w:rsid w:val="00591D00"/>
    <w:rsid w:val="006461FE"/>
    <w:rsid w:val="0065697F"/>
    <w:rsid w:val="00746418"/>
    <w:rsid w:val="008775F9"/>
    <w:rsid w:val="008A5A89"/>
    <w:rsid w:val="00A324CD"/>
    <w:rsid w:val="00AB1D3A"/>
    <w:rsid w:val="00B93652"/>
    <w:rsid w:val="00BE22A6"/>
    <w:rsid w:val="00C65FD4"/>
    <w:rsid w:val="00C7145E"/>
    <w:rsid w:val="00E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8</cp:revision>
  <cp:lastPrinted>2017-12-29T09:24:00Z</cp:lastPrinted>
  <dcterms:created xsi:type="dcterms:W3CDTF">2017-02-23T11:49:00Z</dcterms:created>
  <dcterms:modified xsi:type="dcterms:W3CDTF">2017-12-29T09:24:00Z</dcterms:modified>
</cp:coreProperties>
</file>