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33" w:rsidRDefault="00A622F8">
      <w:pPr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r>
        <w:rPr>
          <w:rFonts w:ascii="仿宋_GB2312" w:eastAsia="仿宋_GB2312" w:hint="eastAsia"/>
          <w:b/>
          <w:szCs w:val="32"/>
        </w:rPr>
        <w:t>危险化学品从业单位安全生产标准化</w:t>
      </w:r>
    </w:p>
    <w:p w:rsidR="00CC1933" w:rsidRDefault="00A622F8">
      <w:pPr>
        <w:spacing w:line="480" w:lineRule="exact"/>
        <w:jc w:val="center"/>
        <w:rPr>
          <w:rFonts w:ascii="仿宋_GB2312" w:eastAsia="仿宋_GB2312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评审人员再教育培训换证申请表</w:t>
      </w:r>
    </w:p>
    <w:tbl>
      <w:tblPr>
        <w:tblpPr w:leftFromText="180" w:rightFromText="180" w:vertAnchor="page" w:horzAnchor="page" w:tblpX="1774" w:tblpY="336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049"/>
        <w:gridCol w:w="1399"/>
        <w:gridCol w:w="376"/>
        <w:gridCol w:w="709"/>
        <w:gridCol w:w="709"/>
        <w:gridCol w:w="653"/>
        <w:gridCol w:w="1189"/>
        <w:gridCol w:w="35"/>
        <w:gridCol w:w="249"/>
        <w:gridCol w:w="1417"/>
      </w:tblGrid>
      <w:tr w:rsidR="00CC1933">
        <w:trPr>
          <w:cantSplit/>
          <w:trHeight w:val="45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CC19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CC19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CC19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CC1933" w:rsidRDefault="00A622F8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寸彩照）</w:t>
            </w:r>
          </w:p>
        </w:tc>
      </w:tr>
      <w:tr w:rsidR="00CC1933">
        <w:trPr>
          <w:cantSplit/>
          <w:trHeight w:val="45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CC19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CC19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工龄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CC19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CC1933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C1933">
        <w:trPr>
          <w:cantSplit/>
          <w:trHeight w:val="45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6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CC19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CC1933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C1933">
        <w:trPr>
          <w:trHeight w:val="45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CC19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CC19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CC1933">
        <w:trPr>
          <w:trHeight w:val="45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CC19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CC19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CC1933">
        <w:trPr>
          <w:trHeight w:val="45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CC19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3" w:rsidRDefault="00CC19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CC1933">
        <w:trPr>
          <w:trHeight w:val="18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年</w:t>
            </w:r>
          </w:p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诊断</w:t>
            </w:r>
          </w:p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7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3" w:rsidRDefault="00CC19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CC1933">
        <w:trPr>
          <w:trHeight w:val="417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3" w:rsidRDefault="00A622F8">
            <w:pPr>
              <w:spacing w:line="400" w:lineRule="exact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以上内容由申请人填写</w:t>
            </w:r>
          </w:p>
        </w:tc>
      </w:tr>
      <w:tr w:rsidR="00CC1933">
        <w:trPr>
          <w:trHeight w:val="113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化学品登记中心意见</w:t>
            </w:r>
          </w:p>
        </w:tc>
        <w:tc>
          <w:tcPr>
            <w:tcW w:w="7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3" w:rsidRDefault="00CC19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C1933">
        <w:trPr>
          <w:trHeight w:val="1378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发证日期、有效期及证书编号</w:t>
            </w:r>
          </w:p>
        </w:tc>
        <w:tc>
          <w:tcPr>
            <w:tcW w:w="7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3" w:rsidRDefault="00A622F8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日发证，有效期至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日。</w:t>
            </w:r>
          </w:p>
          <w:p w:rsidR="00CC1933" w:rsidRDefault="00A622F8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证书编号：。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CC1933">
        <w:trPr>
          <w:trHeight w:val="56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33" w:rsidRDefault="00A622F8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3" w:rsidRDefault="00A622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请提供单位盖章的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年内评审经历记录或诊断经历记录。</w:t>
            </w:r>
          </w:p>
        </w:tc>
      </w:tr>
    </w:tbl>
    <w:p w:rsidR="00CC1933" w:rsidRDefault="00CC1933"/>
    <w:sectPr w:rsidR="00CC1933">
      <w:pgSz w:w="11906" w:h="16838"/>
      <w:pgMar w:top="2041" w:right="1418" w:bottom="1985" w:left="1418" w:header="851" w:footer="992" w:gutter="0"/>
      <w:cols w:space="425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33"/>
    <w:rsid w:val="00A622F8"/>
    <w:rsid w:val="00CC1933"/>
    <w:rsid w:val="0F171443"/>
    <w:rsid w:val="77B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F96BE5-9423-49A8-A809-DBE5C422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fjm</cp:lastModifiedBy>
  <cp:revision>2</cp:revision>
  <dcterms:created xsi:type="dcterms:W3CDTF">2020-06-08T07:47:00Z</dcterms:created>
  <dcterms:modified xsi:type="dcterms:W3CDTF">2020-06-08T07:47:00Z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