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全国安全生产资格证书查询打印流程</w:t>
      </w:r>
    </w:p>
    <w:p/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登录中华人民共和国应急管理部“特种作业操作证及安全生产知识和管理能力考核合格信息查询平台”系统，网址：</w:t>
      </w:r>
      <w:r>
        <w:fldChar w:fldCharType="begin"/>
      </w:r>
      <w:r>
        <w:instrText xml:space="preserve"> HYPERLINK "http://cx.mem.gov.cn/" </w:instrText>
      </w:r>
      <w:r>
        <w:fldChar w:fldCharType="separate"/>
      </w:r>
      <w:r>
        <w:rPr>
          <w:rStyle w:val="6"/>
          <w:rFonts w:ascii="仿宋" w:hAnsi="仿宋" w:eastAsia="仿宋"/>
          <w:sz w:val="32"/>
          <w:szCs w:val="32"/>
        </w:rPr>
        <w:t>http://cx.mem.gov.cn/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，选择“安全生产知识和管理能力考核合格信息查询”。</w:t>
      </w:r>
    </w:p>
    <w:p>
      <w:r>
        <w:drawing>
          <wp:inline distT="0" distB="0" distL="0" distR="0">
            <wp:extent cx="5067935" cy="2633980"/>
            <wp:effectExtent l="0" t="0" r="184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按照表格要求填写好人员资料后查询，然后进入“全国安全生产资格证书查询”页面 点击右下角“打印本页”，把最新证书信息打印出来即可。</w:t>
      </w:r>
    </w:p>
    <w:p>
      <w:r>
        <w:drawing>
          <wp:inline distT="0" distB="0" distL="0" distR="0">
            <wp:extent cx="4986655" cy="2565400"/>
            <wp:effectExtent l="0" t="0" r="444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MmY0YTg2NzMyMzJkMzBjYzdjZWEzOTRkNWUxOTEifQ=="/>
  </w:docVars>
  <w:rsids>
    <w:rsidRoot w:val="00182CEA"/>
    <w:rsid w:val="00167B27"/>
    <w:rsid w:val="00182CEA"/>
    <w:rsid w:val="00674F05"/>
    <w:rsid w:val="00853625"/>
    <w:rsid w:val="00907C44"/>
    <w:rsid w:val="00CE1C1F"/>
    <w:rsid w:val="00F72862"/>
    <w:rsid w:val="00F72A0C"/>
    <w:rsid w:val="036C635C"/>
    <w:rsid w:val="3BA246F5"/>
    <w:rsid w:val="757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180</Characters>
  <Lines>1</Lines>
  <Paragraphs>1</Paragraphs>
  <TotalTime>15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2023-03-20T09:36:00Z</dcterms:created>
  <dc:creator>ygx</dc:creator>
  <cp:lastModifiedBy>楚宁</cp:lastModifiedBy>
  <dcterms:modified xsi:type="dcterms:W3CDTF">2023-07-12T07:11:59Z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E7F783C38FCF4C649A8E24691DAFA0F6_12</vt:lpwstr>
  </property>
</Properties>
</file>