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3094">
      <w:pPr>
        <w:spacing w:line="560" w:lineRule="exact"/>
        <w:jc w:val="center"/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安全评价检测检验机构服务能力评定规范</w:t>
      </w: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团体标准征求意见表</w:t>
      </w:r>
    </w:p>
    <w:p w14:paraId="40ECD0D1">
      <w:pPr>
        <w:spacing w:line="400" w:lineRule="exact"/>
        <w:jc w:val="center"/>
        <w:rPr>
          <w:b/>
          <w:sz w:val="30"/>
        </w:rPr>
      </w:pPr>
    </w:p>
    <w:p w14:paraId="6BF2097C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 w14:paraId="169A9E6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 w14:paraId="350CBDA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5C90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2D5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442D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635F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7A5E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FD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7D1C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6B2D"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5209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E98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C30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1685"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1D3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B24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11C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C52B"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4D33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FE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FE0A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86D8"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798A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391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984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3FFB"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5A72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05E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6BA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C7EF">
            <w:pPr>
              <w:pStyle w:val="12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581D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FAF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26D0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E568"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  <w:tr w14:paraId="1A3A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C02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5D43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3D5B"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  <w:tr w14:paraId="0EB8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3E7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A9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99C4"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  <w:tr w14:paraId="696A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BAF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4BE3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CF92">
            <w:pPr>
              <w:pStyle w:val="12"/>
              <w:rPr>
                <w:rFonts w:ascii="仿宋_GB2312" w:eastAsia="仿宋_GB2312"/>
                <w:szCs w:val="22"/>
              </w:rPr>
            </w:pPr>
          </w:p>
        </w:tc>
      </w:tr>
    </w:tbl>
    <w:p w14:paraId="6AE340C8">
      <w:pPr>
        <w:spacing w:line="56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如无修改意见，请在表格内填写“无意见”</w:t>
      </w:r>
    </w:p>
    <w:p w14:paraId="7B1D2A84">
      <w:pPr>
        <w:spacing w:line="560" w:lineRule="exact"/>
        <w:ind w:left="-2" w:leftChars="-1" w:right="-197" w:rightChars="-82" w:firstLine="1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020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83641255</w:t>
      </w:r>
      <w:r>
        <w:rPr>
          <w:rFonts w:hint="eastAsia" w:ascii="仿宋_GB2312" w:eastAsia="仿宋_GB2312"/>
          <w:sz w:val="28"/>
          <w:szCs w:val="28"/>
        </w:rPr>
        <w:t>，邮箱：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609270996@qq.com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8030A75F-A24A-48C3-9165-12C8469D5D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D7E738E-A61F-40AF-9576-5B58C1FF69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5C6D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1E19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02AB4CD7"/>
    <w:rsid w:val="03F0532F"/>
    <w:rsid w:val="190478B9"/>
    <w:rsid w:val="1D24052A"/>
    <w:rsid w:val="1DD66F56"/>
    <w:rsid w:val="2355143D"/>
    <w:rsid w:val="283D36B0"/>
    <w:rsid w:val="2CA128A5"/>
    <w:rsid w:val="2D320A41"/>
    <w:rsid w:val="32455FED"/>
    <w:rsid w:val="398B4167"/>
    <w:rsid w:val="39F015A4"/>
    <w:rsid w:val="3B404FFE"/>
    <w:rsid w:val="3E151A9D"/>
    <w:rsid w:val="425671F2"/>
    <w:rsid w:val="48CA4C86"/>
    <w:rsid w:val="4A8830FB"/>
    <w:rsid w:val="56391C3C"/>
    <w:rsid w:val="5E5D216E"/>
    <w:rsid w:val="5F696028"/>
    <w:rsid w:val="6C871509"/>
    <w:rsid w:val="6EB577F9"/>
    <w:rsid w:val="70582654"/>
    <w:rsid w:val="735973ED"/>
    <w:rsid w:val="7D3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楷体_GB2312" w:hAnsi="楷体_GB2312" w:eastAsia="楷体_GB2312" w:cs="Times New Roman"/>
      <w:b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一级条标题 Char"/>
    <w:link w:val="10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10">
    <w:name w:val="一级条标题"/>
    <w:basedOn w:val="11"/>
    <w:next w:val="12"/>
    <w:link w:val="9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1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3">
    <w:name w:val="段 Char"/>
    <w:link w:val="12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4">
    <w:name w:val="二级条标题"/>
    <w:basedOn w:val="10"/>
    <w:next w:val="12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5">
    <w:name w:val="列项——（一级）"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88</Words>
  <Characters>120</Characters>
  <Lines>1</Lines>
  <Paragraphs>1</Paragraphs>
  <TotalTime>0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ZLH</cp:lastModifiedBy>
  <dcterms:modified xsi:type="dcterms:W3CDTF">2025-09-01T03:31:10Z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097326FFDD6A42B2977346A7AE7D87CE_13</vt:lpwstr>
  </property>
  <property fmtid="{D5CDD505-2E9C-101B-9397-08002B2CF9AE}" pid="4" name="KSOTemplateDocerSaveRecord">
    <vt:lpwstr>eyJoZGlkIjoiZmM4YWFlZGJjZDhhZDQ4ODQ2ODNjYjIwMmY1MWUyYjYiLCJ1c2VySWQiOiI0Mjc2NjY3MjkifQ==</vt:lpwstr>
  </property>
</Properties>
</file>